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524DA" w14:textId="78A1E306" w:rsidR="00E962CD" w:rsidRPr="00D469EA" w:rsidRDefault="003D1157" w:rsidP="00922042">
      <w:pPr>
        <w:widowControl w:val="0"/>
        <w:autoSpaceDE w:val="0"/>
        <w:autoSpaceDN w:val="0"/>
        <w:adjustRightInd w:val="0"/>
        <w:spacing w:after="240"/>
        <w:rPr>
          <w:rFonts w:ascii="Tahoma" w:hAnsi="Tahoma" w:cs="Calibri"/>
          <w:b/>
          <w:color w:val="474747"/>
          <w:sz w:val="20"/>
          <w:szCs w:val="20"/>
        </w:rPr>
      </w:pPr>
      <w:r w:rsidRPr="00D469EA">
        <w:rPr>
          <w:rFonts w:ascii="Tahoma" w:hAnsi="Tahoma" w:cs="Calibri"/>
          <w:b/>
          <w:color w:val="474747"/>
          <w:sz w:val="20"/>
          <w:szCs w:val="20"/>
        </w:rPr>
        <w:t>B</w:t>
      </w:r>
      <w:r w:rsidR="00970300">
        <w:rPr>
          <w:rFonts w:ascii="Tahoma" w:hAnsi="Tahoma" w:cs="Calibri"/>
          <w:b/>
          <w:color w:val="474747"/>
          <w:sz w:val="20"/>
          <w:szCs w:val="20"/>
        </w:rPr>
        <w:t>ehandlungsvereinbarung und</w:t>
      </w:r>
      <w:r w:rsidR="00970300">
        <w:rPr>
          <w:rFonts w:ascii="Tahoma" w:hAnsi="Tahoma" w:cs="Calibri"/>
          <w:b/>
          <w:color w:val="474747"/>
          <w:sz w:val="20"/>
          <w:szCs w:val="20"/>
        </w:rPr>
        <w:tab/>
      </w:r>
      <w:r w:rsidR="00970300">
        <w:rPr>
          <w:rFonts w:ascii="Tahoma" w:hAnsi="Tahoma" w:cs="Calibri"/>
          <w:b/>
          <w:color w:val="474747"/>
          <w:sz w:val="20"/>
          <w:szCs w:val="20"/>
        </w:rPr>
        <w:tab/>
      </w:r>
      <w:r w:rsidR="00970300">
        <w:rPr>
          <w:rFonts w:ascii="Tahoma" w:hAnsi="Tahoma" w:cs="Calibri"/>
          <w:b/>
          <w:color w:val="474747"/>
          <w:sz w:val="20"/>
          <w:szCs w:val="20"/>
        </w:rPr>
        <w:tab/>
      </w:r>
      <w:r w:rsidR="00970300">
        <w:rPr>
          <w:rFonts w:ascii="Tahoma" w:hAnsi="Tahoma" w:cs="Calibri"/>
          <w:b/>
          <w:color w:val="474747"/>
          <w:sz w:val="20"/>
          <w:szCs w:val="20"/>
        </w:rPr>
        <w:tab/>
      </w:r>
      <w:r w:rsidR="00970300">
        <w:rPr>
          <w:rFonts w:ascii="Tahoma" w:hAnsi="Tahoma" w:cs="Calibri"/>
          <w:b/>
          <w:color w:val="474747"/>
          <w:sz w:val="20"/>
          <w:szCs w:val="20"/>
        </w:rPr>
        <w:tab/>
      </w:r>
      <w:r w:rsidR="00970300">
        <w:rPr>
          <w:rFonts w:ascii="Tahoma" w:hAnsi="Tahoma" w:cs="Calibri"/>
          <w:b/>
          <w:color w:val="474747"/>
          <w:sz w:val="20"/>
          <w:szCs w:val="20"/>
        </w:rPr>
        <w:tab/>
      </w:r>
      <w:r w:rsidR="00970300">
        <w:rPr>
          <w:noProof/>
        </w:rPr>
        <w:drawing>
          <wp:inline distT="0" distB="0" distL="0" distR="0" wp14:anchorId="0DC2FAC2" wp14:editId="08F07BEC">
            <wp:extent cx="897661" cy="114109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7661" cy="1141095"/>
                    </a:xfrm>
                    <a:prstGeom prst="rect">
                      <a:avLst/>
                    </a:prstGeom>
                    <a:noFill/>
                    <a:ln>
                      <a:noFill/>
                    </a:ln>
                  </pic:spPr>
                </pic:pic>
              </a:graphicData>
            </a:graphic>
          </wp:inline>
        </w:drawing>
      </w:r>
      <w:r w:rsidR="00922042" w:rsidRPr="00D469EA">
        <w:rPr>
          <w:rFonts w:ascii="Tahoma" w:hAnsi="Tahoma" w:cs="Calibri"/>
          <w:b/>
          <w:color w:val="474747"/>
          <w:sz w:val="20"/>
          <w:szCs w:val="20"/>
        </w:rPr>
        <w:t xml:space="preserve"> </w:t>
      </w:r>
      <w:r w:rsidRPr="00D469EA">
        <w:rPr>
          <w:rFonts w:ascii="Tahoma" w:hAnsi="Tahoma" w:cs="Calibri"/>
          <w:b/>
          <w:color w:val="474747"/>
          <w:sz w:val="20"/>
          <w:szCs w:val="20"/>
        </w:rPr>
        <w:t>E</w:t>
      </w:r>
      <w:r w:rsidR="00922042" w:rsidRPr="00D469EA">
        <w:rPr>
          <w:rFonts w:ascii="Tahoma" w:hAnsi="Tahoma" w:cs="Calibri"/>
          <w:b/>
          <w:color w:val="474747"/>
          <w:sz w:val="20"/>
          <w:szCs w:val="20"/>
        </w:rPr>
        <w:t>inverständniserklärung </w:t>
      </w:r>
    </w:p>
    <w:p w14:paraId="34EB82CC" w14:textId="2E080FFC" w:rsidR="00922042" w:rsidRPr="00D469EA" w:rsidRDefault="00922042" w:rsidP="00922042">
      <w:pPr>
        <w:widowControl w:val="0"/>
        <w:autoSpaceDE w:val="0"/>
        <w:autoSpaceDN w:val="0"/>
        <w:adjustRightInd w:val="0"/>
        <w:spacing w:after="240"/>
        <w:rPr>
          <w:rFonts w:ascii="Tahoma" w:hAnsi="Tahoma" w:cs="Times"/>
          <w:sz w:val="16"/>
          <w:szCs w:val="16"/>
        </w:rPr>
      </w:pPr>
      <w:r w:rsidRPr="00D469EA">
        <w:rPr>
          <w:rFonts w:ascii="Tahoma" w:hAnsi="Tahoma" w:cs="Calibri"/>
          <w:color w:val="474747"/>
          <w:sz w:val="16"/>
          <w:szCs w:val="16"/>
        </w:rPr>
        <w:t xml:space="preserve">zwischen der </w:t>
      </w:r>
      <w:r w:rsidR="009737D6" w:rsidRPr="00D469EA">
        <w:rPr>
          <w:rFonts w:ascii="Tahoma" w:hAnsi="Tahoma" w:cs="Calibri"/>
          <w:color w:val="474747"/>
          <w:sz w:val="16"/>
          <w:szCs w:val="16"/>
        </w:rPr>
        <w:t>P</w:t>
      </w:r>
      <w:r w:rsidRPr="00D469EA">
        <w:rPr>
          <w:rFonts w:ascii="Tahoma" w:hAnsi="Tahoma" w:cs="Calibri"/>
          <w:color w:val="474747"/>
          <w:sz w:val="16"/>
          <w:szCs w:val="16"/>
        </w:rPr>
        <w:t xml:space="preserve">raxis </w:t>
      </w:r>
      <w:r w:rsidR="00E962CD" w:rsidRPr="00D469EA">
        <w:rPr>
          <w:rFonts w:ascii="Tahoma" w:hAnsi="Tahoma" w:cs="Calibri"/>
          <w:color w:val="474747"/>
          <w:sz w:val="16"/>
          <w:szCs w:val="16"/>
        </w:rPr>
        <w:t xml:space="preserve">für </w:t>
      </w:r>
      <w:r w:rsidR="009737D6" w:rsidRPr="00D469EA">
        <w:rPr>
          <w:rFonts w:ascii="Tahoma" w:hAnsi="Tahoma" w:cs="Calibri"/>
          <w:color w:val="474747"/>
          <w:sz w:val="16"/>
          <w:szCs w:val="16"/>
        </w:rPr>
        <w:t>K</w:t>
      </w:r>
      <w:r w:rsidR="00E962CD" w:rsidRPr="00D469EA">
        <w:rPr>
          <w:rFonts w:ascii="Tahoma" w:hAnsi="Tahoma" w:cs="Calibri"/>
          <w:color w:val="474747"/>
          <w:sz w:val="16"/>
          <w:szCs w:val="16"/>
        </w:rPr>
        <w:t xml:space="preserve">lassische </w:t>
      </w:r>
      <w:r w:rsidR="009737D6" w:rsidRPr="00D469EA">
        <w:rPr>
          <w:rFonts w:ascii="Tahoma" w:hAnsi="Tahoma" w:cs="Calibri"/>
          <w:color w:val="474747"/>
          <w:sz w:val="16"/>
          <w:szCs w:val="16"/>
        </w:rPr>
        <w:t>H</w:t>
      </w:r>
      <w:r w:rsidR="00E962CD" w:rsidRPr="00D469EA">
        <w:rPr>
          <w:rFonts w:ascii="Tahoma" w:hAnsi="Tahoma" w:cs="Calibri"/>
          <w:color w:val="474747"/>
          <w:sz w:val="16"/>
          <w:szCs w:val="16"/>
        </w:rPr>
        <w:t xml:space="preserve">omöopathie &amp; </w:t>
      </w:r>
      <w:r w:rsidR="009737D6" w:rsidRPr="00D469EA">
        <w:rPr>
          <w:rFonts w:ascii="Tahoma" w:hAnsi="Tahoma" w:cs="Calibri"/>
          <w:color w:val="474747"/>
          <w:sz w:val="16"/>
          <w:szCs w:val="16"/>
        </w:rPr>
        <w:t>E</w:t>
      </w:r>
      <w:r w:rsidR="00E962CD" w:rsidRPr="00D469EA">
        <w:rPr>
          <w:rFonts w:ascii="Tahoma" w:hAnsi="Tahoma" w:cs="Calibri"/>
          <w:color w:val="474747"/>
          <w:sz w:val="16"/>
          <w:szCs w:val="16"/>
        </w:rPr>
        <w:t>rnährungstherapie, Kerstin Lerchl,</w:t>
      </w:r>
      <w:r w:rsidRPr="00D469EA">
        <w:rPr>
          <w:rFonts w:ascii="Tahoma" w:hAnsi="Tahoma" w:cs="Calibri"/>
          <w:color w:val="474747"/>
          <w:sz w:val="16"/>
          <w:szCs w:val="16"/>
        </w:rPr>
        <w:t xml:space="preserve"> </w:t>
      </w:r>
      <w:r w:rsidR="009737D6" w:rsidRPr="00D469EA">
        <w:rPr>
          <w:rFonts w:ascii="Tahoma" w:hAnsi="Tahoma" w:cs="Calibri"/>
          <w:color w:val="474747"/>
          <w:sz w:val="16"/>
          <w:szCs w:val="16"/>
        </w:rPr>
        <w:t>H</w:t>
      </w:r>
      <w:r w:rsidRPr="00D469EA">
        <w:rPr>
          <w:rFonts w:ascii="Tahoma" w:hAnsi="Tahoma" w:cs="Calibri"/>
          <w:color w:val="474747"/>
          <w:sz w:val="16"/>
          <w:szCs w:val="16"/>
        </w:rPr>
        <w:t xml:space="preserve">eilpraktikerin und </w:t>
      </w:r>
    </w:p>
    <w:p w14:paraId="06E7D7CC" w14:textId="54E228C1" w:rsidR="00E962CD" w:rsidRPr="00D469EA" w:rsidRDefault="009737D6" w:rsidP="00922042">
      <w:pPr>
        <w:widowControl w:val="0"/>
        <w:autoSpaceDE w:val="0"/>
        <w:autoSpaceDN w:val="0"/>
        <w:adjustRightInd w:val="0"/>
        <w:spacing w:after="240"/>
        <w:rPr>
          <w:rFonts w:ascii="Tahoma" w:hAnsi="Tahoma" w:cs="Times"/>
          <w:sz w:val="16"/>
          <w:szCs w:val="16"/>
        </w:rPr>
      </w:pPr>
      <w:r w:rsidRPr="00D469EA">
        <w:rPr>
          <w:rFonts w:ascii="Tahoma" w:hAnsi="Tahoma" w:cs="Calibri"/>
          <w:b/>
          <w:bCs/>
          <w:color w:val="474747"/>
          <w:sz w:val="16"/>
          <w:szCs w:val="16"/>
        </w:rPr>
        <w:t>P</w:t>
      </w:r>
      <w:r w:rsidR="00E962CD" w:rsidRPr="00D469EA">
        <w:rPr>
          <w:rFonts w:ascii="Tahoma" w:hAnsi="Tahoma" w:cs="Calibri"/>
          <w:b/>
          <w:bCs/>
          <w:color w:val="474747"/>
          <w:sz w:val="16"/>
          <w:szCs w:val="16"/>
        </w:rPr>
        <w:t>atient:</w:t>
      </w:r>
      <w:r w:rsidR="00E962CD" w:rsidRPr="00D469EA">
        <w:rPr>
          <w:rFonts w:ascii="Tahoma" w:hAnsi="Tahoma" w:cs="Calibri"/>
          <w:color w:val="474747"/>
          <w:sz w:val="16"/>
          <w:szCs w:val="16"/>
        </w:rPr>
        <w:t xml:space="preserve"> </w:t>
      </w:r>
      <w:r w:rsidR="00E962CD" w:rsidRPr="00D469EA">
        <w:rPr>
          <w:rFonts w:ascii="Tahoma" w:hAnsi="Tahoma" w:cs="Calibri"/>
          <w:color w:val="474747"/>
          <w:sz w:val="16"/>
          <w:szCs w:val="16"/>
        </w:rPr>
        <w:tab/>
      </w:r>
      <w:r w:rsidR="00E962CD" w:rsidRPr="00D469EA">
        <w:rPr>
          <w:rFonts w:ascii="Tahoma" w:hAnsi="Tahoma" w:cs="Calibri"/>
          <w:color w:val="474747"/>
          <w:sz w:val="16"/>
          <w:szCs w:val="16"/>
        </w:rPr>
        <w:tab/>
        <w:t>________________________________________________________</w:t>
      </w:r>
      <w:r w:rsidR="00D469EA">
        <w:rPr>
          <w:rFonts w:ascii="Tahoma" w:hAnsi="Tahoma" w:cs="Calibri"/>
          <w:color w:val="474747"/>
          <w:sz w:val="16"/>
          <w:szCs w:val="16"/>
        </w:rPr>
        <w:t>_________</w:t>
      </w:r>
      <w:r w:rsidR="00BA5096" w:rsidRPr="00D469EA">
        <w:rPr>
          <w:rFonts w:ascii="Tahoma" w:hAnsi="Tahoma" w:cs="Calibri"/>
          <w:b/>
          <w:bCs/>
          <w:color w:val="474747"/>
          <w:sz w:val="16"/>
          <w:szCs w:val="16"/>
        </w:rPr>
        <w:tab/>
      </w:r>
      <w:r w:rsidR="00BA5096" w:rsidRPr="00D469EA">
        <w:rPr>
          <w:rFonts w:ascii="Tahoma" w:hAnsi="Tahoma" w:cs="Calibri"/>
          <w:b/>
          <w:bCs/>
          <w:color w:val="474747"/>
          <w:sz w:val="16"/>
          <w:szCs w:val="16"/>
        </w:rPr>
        <w:tab/>
      </w:r>
      <w:r w:rsidR="00BA5096" w:rsidRPr="00D469EA">
        <w:rPr>
          <w:rFonts w:ascii="Tahoma" w:hAnsi="Tahoma" w:cs="Calibri"/>
          <w:b/>
          <w:bCs/>
          <w:color w:val="474747"/>
          <w:sz w:val="16"/>
          <w:szCs w:val="16"/>
        </w:rPr>
        <w:tab/>
        <w:t xml:space="preserve"> </w:t>
      </w:r>
      <w:r w:rsidR="00E62D0C" w:rsidRPr="00D469EA">
        <w:rPr>
          <w:rFonts w:ascii="Tahoma" w:hAnsi="Tahoma" w:cs="Calibri"/>
          <w:b/>
          <w:bCs/>
          <w:color w:val="474747"/>
          <w:sz w:val="16"/>
          <w:szCs w:val="16"/>
        </w:rPr>
        <w:tab/>
      </w:r>
      <w:r w:rsidR="00616A03" w:rsidRPr="00D469EA">
        <w:rPr>
          <w:rFonts w:ascii="Tahoma" w:hAnsi="Tahoma" w:cs="Calibri"/>
          <w:b/>
          <w:bCs/>
          <w:color w:val="474747"/>
          <w:sz w:val="16"/>
          <w:szCs w:val="16"/>
        </w:rPr>
        <w:tab/>
      </w:r>
      <w:r w:rsidR="00E62D0C" w:rsidRPr="00D469EA">
        <w:rPr>
          <w:rFonts w:ascii="Tahoma" w:hAnsi="Tahoma" w:cs="Calibri"/>
          <w:b/>
          <w:bCs/>
          <w:color w:val="474747"/>
          <w:sz w:val="16"/>
          <w:szCs w:val="16"/>
        </w:rPr>
        <w:t>Name</w:t>
      </w:r>
      <w:r w:rsidR="00E62D0C" w:rsidRPr="00D469EA">
        <w:rPr>
          <w:rFonts w:ascii="Tahoma" w:hAnsi="Tahoma" w:cs="Calibri"/>
          <w:b/>
          <w:bCs/>
          <w:color w:val="474747"/>
          <w:sz w:val="16"/>
          <w:szCs w:val="16"/>
        </w:rPr>
        <w:tab/>
      </w:r>
      <w:r w:rsidR="00E62D0C" w:rsidRPr="00D469EA">
        <w:rPr>
          <w:rFonts w:ascii="Tahoma" w:hAnsi="Tahoma" w:cs="Calibri"/>
          <w:b/>
          <w:bCs/>
          <w:color w:val="474747"/>
          <w:sz w:val="16"/>
          <w:szCs w:val="16"/>
        </w:rPr>
        <w:tab/>
      </w:r>
      <w:r w:rsidR="00E62D0C" w:rsidRPr="00D469EA">
        <w:rPr>
          <w:rFonts w:ascii="Tahoma" w:hAnsi="Tahoma" w:cs="Calibri"/>
          <w:b/>
          <w:bCs/>
          <w:color w:val="474747"/>
          <w:sz w:val="16"/>
          <w:szCs w:val="16"/>
        </w:rPr>
        <w:tab/>
      </w:r>
      <w:r w:rsidRPr="00D469EA">
        <w:rPr>
          <w:rFonts w:ascii="Tahoma" w:hAnsi="Tahoma" w:cs="Calibri"/>
          <w:b/>
          <w:bCs/>
          <w:color w:val="474747"/>
          <w:sz w:val="16"/>
          <w:szCs w:val="16"/>
        </w:rPr>
        <w:t>V</w:t>
      </w:r>
      <w:r w:rsidR="00BA5096" w:rsidRPr="00D469EA">
        <w:rPr>
          <w:rFonts w:ascii="Tahoma" w:hAnsi="Tahoma" w:cs="Calibri"/>
          <w:b/>
          <w:bCs/>
          <w:color w:val="474747"/>
          <w:sz w:val="16"/>
          <w:szCs w:val="16"/>
        </w:rPr>
        <w:t>orname</w:t>
      </w:r>
      <w:r w:rsidR="00BA5096" w:rsidRPr="00D469EA">
        <w:rPr>
          <w:rFonts w:ascii="Tahoma" w:hAnsi="Tahoma" w:cs="Calibri"/>
          <w:b/>
          <w:bCs/>
          <w:color w:val="474747"/>
          <w:sz w:val="16"/>
          <w:szCs w:val="16"/>
        </w:rPr>
        <w:tab/>
      </w:r>
      <w:r w:rsidR="00E962CD" w:rsidRPr="00D469EA">
        <w:rPr>
          <w:rFonts w:ascii="Tahoma" w:hAnsi="Tahoma" w:cs="Calibri"/>
          <w:b/>
          <w:bCs/>
          <w:color w:val="474747"/>
          <w:sz w:val="16"/>
          <w:szCs w:val="16"/>
        </w:rPr>
        <w:tab/>
      </w:r>
      <w:r w:rsidR="00E962CD" w:rsidRPr="00D469EA">
        <w:rPr>
          <w:rFonts w:ascii="Tahoma" w:hAnsi="Tahoma" w:cs="Calibri"/>
          <w:b/>
          <w:bCs/>
          <w:color w:val="474747"/>
          <w:sz w:val="16"/>
          <w:szCs w:val="16"/>
        </w:rPr>
        <w:tab/>
        <w:t xml:space="preserve"> </w:t>
      </w:r>
      <w:r w:rsidRPr="00D469EA">
        <w:rPr>
          <w:rFonts w:ascii="Tahoma" w:hAnsi="Tahoma" w:cs="Calibri"/>
          <w:b/>
          <w:bCs/>
          <w:color w:val="474747"/>
          <w:sz w:val="16"/>
          <w:szCs w:val="16"/>
        </w:rPr>
        <w:t>G</w:t>
      </w:r>
      <w:r w:rsidR="00E962CD" w:rsidRPr="00D469EA">
        <w:rPr>
          <w:rFonts w:ascii="Tahoma" w:hAnsi="Tahoma" w:cs="Calibri"/>
          <w:b/>
          <w:bCs/>
          <w:color w:val="474747"/>
          <w:sz w:val="16"/>
          <w:szCs w:val="16"/>
        </w:rPr>
        <w:t>eburtsdatum</w:t>
      </w:r>
      <w:r w:rsidR="00E962CD" w:rsidRPr="00D469EA">
        <w:rPr>
          <w:rFonts w:ascii="Tahoma" w:hAnsi="Tahoma" w:cs="Calibri"/>
          <w:b/>
          <w:bCs/>
          <w:color w:val="474747"/>
          <w:sz w:val="16"/>
          <w:szCs w:val="16"/>
        </w:rPr>
        <w:tab/>
      </w:r>
      <w:r w:rsidR="00E962CD" w:rsidRPr="00D469EA">
        <w:rPr>
          <w:rFonts w:ascii="Tahoma" w:hAnsi="Tahoma" w:cs="Calibri"/>
          <w:b/>
          <w:bCs/>
          <w:color w:val="474747"/>
          <w:sz w:val="16"/>
          <w:szCs w:val="16"/>
        </w:rPr>
        <w:tab/>
      </w:r>
      <w:r w:rsidR="00E962CD" w:rsidRPr="00D469EA">
        <w:rPr>
          <w:rFonts w:ascii="Tahoma" w:hAnsi="Tahoma" w:cs="Calibri"/>
          <w:b/>
          <w:bCs/>
          <w:color w:val="474747"/>
          <w:sz w:val="16"/>
          <w:szCs w:val="16"/>
        </w:rPr>
        <w:tab/>
        <w:t xml:space="preserve"> </w:t>
      </w:r>
    </w:p>
    <w:p w14:paraId="4FA75E99" w14:textId="21D7D9C3" w:rsidR="00E962CD" w:rsidRPr="00D469EA" w:rsidRDefault="009737D6" w:rsidP="00922042">
      <w:pPr>
        <w:widowControl w:val="0"/>
        <w:autoSpaceDE w:val="0"/>
        <w:autoSpaceDN w:val="0"/>
        <w:adjustRightInd w:val="0"/>
        <w:spacing w:after="240"/>
        <w:rPr>
          <w:rFonts w:ascii="Tahoma" w:hAnsi="Tahoma" w:cs="Times"/>
          <w:sz w:val="16"/>
          <w:szCs w:val="16"/>
        </w:rPr>
      </w:pPr>
      <w:r w:rsidRPr="00D469EA">
        <w:rPr>
          <w:rFonts w:ascii="Tahoma" w:hAnsi="Tahoma" w:cs="Calibri"/>
          <w:b/>
          <w:bCs/>
          <w:color w:val="474747"/>
          <w:sz w:val="16"/>
          <w:szCs w:val="16"/>
        </w:rPr>
        <w:t>V</w:t>
      </w:r>
      <w:r w:rsidR="00E962CD" w:rsidRPr="00D469EA">
        <w:rPr>
          <w:rFonts w:ascii="Tahoma" w:hAnsi="Tahoma" w:cs="Calibri"/>
          <w:b/>
          <w:bCs/>
          <w:color w:val="474747"/>
          <w:sz w:val="16"/>
          <w:szCs w:val="16"/>
        </w:rPr>
        <w:t>ersicherungsnehmer:</w:t>
      </w:r>
      <w:r w:rsidR="00E962CD" w:rsidRPr="00D469EA">
        <w:rPr>
          <w:rFonts w:ascii="Tahoma" w:hAnsi="Tahoma" w:cs="Calibri"/>
          <w:color w:val="474747"/>
          <w:sz w:val="16"/>
          <w:szCs w:val="16"/>
        </w:rPr>
        <w:t>______________________________________________________</w:t>
      </w:r>
      <w:r w:rsidR="00D469EA">
        <w:rPr>
          <w:rFonts w:ascii="Tahoma" w:hAnsi="Tahoma" w:cs="Calibri"/>
          <w:color w:val="474747"/>
          <w:sz w:val="16"/>
          <w:szCs w:val="16"/>
        </w:rPr>
        <w:t>______</w:t>
      </w:r>
      <w:r w:rsidR="00BA5096" w:rsidRPr="00D469EA">
        <w:rPr>
          <w:rFonts w:ascii="Tahoma" w:hAnsi="Tahoma" w:cs="Calibri"/>
          <w:b/>
          <w:bCs/>
          <w:color w:val="474747"/>
          <w:sz w:val="16"/>
          <w:szCs w:val="16"/>
        </w:rPr>
        <w:tab/>
      </w:r>
      <w:r w:rsidR="00BA5096" w:rsidRPr="00D469EA">
        <w:rPr>
          <w:rFonts w:ascii="Tahoma" w:hAnsi="Tahoma" w:cs="Calibri"/>
          <w:b/>
          <w:bCs/>
          <w:color w:val="474747"/>
          <w:sz w:val="16"/>
          <w:szCs w:val="16"/>
        </w:rPr>
        <w:tab/>
      </w:r>
      <w:r w:rsidR="00BA5096" w:rsidRPr="00D469EA">
        <w:rPr>
          <w:rFonts w:ascii="Tahoma" w:hAnsi="Tahoma" w:cs="Calibri"/>
          <w:b/>
          <w:bCs/>
          <w:color w:val="474747"/>
          <w:sz w:val="16"/>
          <w:szCs w:val="16"/>
        </w:rPr>
        <w:tab/>
      </w:r>
      <w:r w:rsidR="00E62D0C" w:rsidRPr="00D469EA">
        <w:rPr>
          <w:rFonts w:ascii="Tahoma" w:hAnsi="Tahoma" w:cs="Calibri"/>
          <w:b/>
          <w:bCs/>
          <w:color w:val="474747"/>
          <w:sz w:val="16"/>
          <w:szCs w:val="16"/>
        </w:rPr>
        <w:tab/>
      </w:r>
      <w:r w:rsidR="00E62D0C" w:rsidRPr="00D469EA">
        <w:rPr>
          <w:rFonts w:ascii="Tahoma" w:hAnsi="Tahoma" w:cs="Calibri"/>
          <w:b/>
          <w:bCs/>
          <w:color w:val="474747"/>
          <w:sz w:val="16"/>
          <w:szCs w:val="16"/>
        </w:rPr>
        <w:tab/>
      </w:r>
      <w:r w:rsidR="00616A03" w:rsidRPr="00D469EA">
        <w:rPr>
          <w:rFonts w:ascii="Tahoma" w:hAnsi="Tahoma" w:cs="Calibri"/>
          <w:b/>
          <w:bCs/>
          <w:color w:val="474747"/>
          <w:sz w:val="16"/>
          <w:szCs w:val="16"/>
        </w:rPr>
        <w:tab/>
      </w:r>
      <w:r w:rsidR="00E62D0C" w:rsidRPr="00D469EA">
        <w:rPr>
          <w:rFonts w:ascii="Tahoma" w:hAnsi="Tahoma" w:cs="Calibri"/>
          <w:b/>
          <w:bCs/>
          <w:color w:val="474747"/>
          <w:sz w:val="16"/>
          <w:szCs w:val="16"/>
        </w:rPr>
        <w:t xml:space="preserve">Name </w:t>
      </w:r>
      <w:r w:rsidR="00E62D0C" w:rsidRPr="00D469EA">
        <w:rPr>
          <w:rFonts w:ascii="Tahoma" w:hAnsi="Tahoma" w:cs="Calibri"/>
          <w:b/>
          <w:bCs/>
          <w:color w:val="474747"/>
          <w:sz w:val="16"/>
          <w:szCs w:val="16"/>
        </w:rPr>
        <w:tab/>
      </w:r>
      <w:r w:rsidR="00E62D0C" w:rsidRPr="00D469EA">
        <w:rPr>
          <w:rFonts w:ascii="Tahoma" w:hAnsi="Tahoma" w:cs="Calibri"/>
          <w:b/>
          <w:bCs/>
          <w:color w:val="474747"/>
          <w:sz w:val="16"/>
          <w:szCs w:val="16"/>
        </w:rPr>
        <w:tab/>
      </w:r>
      <w:r w:rsidR="00E62D0C" w:rsidRPr="00D469EA">
        <w:rPr>
          <w:rFonts w:ascii="Tahoma" w:hAnsi="Tahoma" w:cs="Calibri"/>
          <w:b/>
          <w:bCs/>
          <w:color w:val="474747"/>
          <w:sz w:val="16"/>
          <w:szCs w:val="16"/>
        </w:rPr>
        <w:tab/>
      </w:r>
      <w:r w:rsidRPr="00D469EA">
        <w:rPr>
          <w:rFonts w:ascii="Tahoma" w:hAnsi="Tahoma" w:cs="Calibri"/>
          <w:b/>
          <w:bCs/>
          <w:color w:val="474747"/>
          <w:sz w:val="16"/>
          <w:szCs w:val="16"/>
        </w:rPr>
        <w:t>V</w:t>
      </w:r>
      <w:r w:rsidR="00BA5096" w:rsidRPr="00D469EA">
        <w:rPr>
          <w:rFonts w:ascii="Tahoma" w:hAnsi="Tahoma" w:cs="Calibri"/>
          <w:b/>
          <w:bCs/>
          <w:color w:val="474747"/>
          <w:sz w:val="16"/>
          <w:szCs w:val="16"/>
        </w:rPr>
        <w:t>orname</w:t>
      </w:r>
      <w:r w:rsidR="00BA5096" w:rsidRPr="00D469EA">
        <w:rPr>
          <w:rFonts w:ascii="Tahoma" w:hAnsi="Tahoma" w:cs="Calibri"/>
          <w:b/>
          <w:bCs/>
          <w:color w:val="474747"/>
          <w:sz w:val="16"/>
          <w:szCs w:val="16"/>
        </w:rPr>
        <w:tab/>
      </w:r>
      <w:r w:rsidR="00BA5096" w:rsidRPr="00D469EA">
        <w:rPr>
          <w:rFonts w:ascii="Tahoma" w:hAnsi="Tahoma" w:cs="Calibri"/>
          <w:b/>
          <w:bCs/>
          <w:color w:val="474747"/>
          <w:sz w:val="16"/>
          <w:szCs w:val="16"/>
        </w:rPr>
        <w:tab/>
      </w:r>
      <w:r w:rsidR="00E962CD" w:rsidRPr="00D469EA">
        <w:rPr>
          <w:rFonts w:ascii="Tahoma" w:hAnsi="Tahoma" w:cs="Calibri"/>
          <w:b/>
          <w:bCs/>
          <w:color w:val="474747"/>
          <w:sz w:val="16"/>
          <w:szCs w:val="16"/>
        </w:rPr>
        <w:tab/>
        <w:t xml:space="preserve"> </w:t>
      </w:r>
      <w:r w:rsidRPr="00D469EA">
        <w:rPr>
          <w:rFonts w:ascii="Tahoma" w:hAnsi="Tahoma" w:cs="Calibri"/>
          <w:b/>
          <w:bCs/>
          <w:color w:val="474747"/>
          <w:sz w:val="16"/>
          <w:szCs w:val="16"/>
        </w:rPr>
        <w:t>G</w:t>
      </w:r>
      <w:r w:rsidR="00E962CD" w:rsidRPr="00D469EA">
        <w:rPr>
          <w:rFonts w:ascii="Tahoma" w:hAnsi="Tahoma" w:cs="Calibri"/>
          <w:b/>
          <w:bCs/>
          <w:color w:val="474747"/>
          <w:sz w:val="16"/>
          <w:szCs w:val="16"/>
        </w:rPr>
        <w:t xml:space="preserve">eburtsdatum </w:t>
      </w:r>
    </w:p>
    <w:p w14:paraId="4A0589ED" w14:textId="077C0449" w:rsidR="00922042" w:rsidRPr="00D469EA" w:rsidRDefault="009737D6" w:rsidP="00922042">
      <w:pPr>
        <w:widowControl w:val="0"/>
        <w:autoSpaceDE w:val="0"/>
        <w:autoSpaceDN w:val="0"/>
        <w:adjustRightInd w:val="0"/>
        <w:spacing w:after="240"/>
        <w:rPr>
          <w:rFonts w:ascii="Tahoma" w:hAnsi="Tahoma" w:cs="Times"/>
          <w:sz w:val="16"/>
          <w:szCs w:val="16"/>
        </w:rPr>
      </w:pPr>
      <w:r w:rsidRPr="00D469EA">
        <w:rPr>
          <w:rFonts w:ascii="Tahoma" w:hAnsi="Tahoma" w:cs="Calibri"/>
          <w:b/>
          <w:bCs/>
          <w:color w:val="474747"/>
          <w:sz w:val="16"/>
          <w:szCs w:val="16"/>
        </w:rPr>
        <w:t>A</w:t>
      </w:r>
      <w:r w:rsidR="00922042" w:rsidRPr="00D469EA">
        <w:rPr>
          <w:rFonts w:ascii="Tahoma" w:hAnsi="Tahoma" w:cs="Calibri"/>
          <w:b/>
          <w:bCs/>
          <w:color w:val="474747"/>
          <w:sz w:val="16"/>
          <w:szCs w:val="16"/>
        </w:rPr>
        <w:t xml:space="preserve">dresse: </w:t>
      </w:r>
      <w:r w:rsidR="00E962CD" w:rsidRPr="00D469EA">
        <w:rPr>
          <w:rFonts w:ascii="Tahoma" w:hAnsi="Tahoma" w:cs="Calibri"/>
          <w:b/>
          <w:bCs/>
          <w:color w:val="474747"/>
          <w:sz w:val="16"/>
          <w:szCs w:val="16"/>
        </w:rPr>
        <w:t>:</w:t>
      </w:r>
      <w:r w:rsidR="00E62D0C" w:rsidRPr="00D469EA">
        <w:rPr>
          <w:rFonts w:ascii="Tahoma" w:hAnsi="Tahoma" w:cs="Calibri"/>
          <w:b/>
          <w:bCs/>
          <w:color w:val="474747"/>
          <w:sz w:val="16"/>
          <w:szCs w:val="16"/>
        </w:rPr>
        <w:t xml:space="preserve">  </w:t>
      </w:r>
      <w:r w:rsidR="0083340B" w:rsidRPr="00D469EA">
        <w:rPr>
          <w:rFonts w:ascii="Tahoma" w:hAnsi="Tahoma" w:cs="Calibri"/>
          <w:b/>
          <w:bCs/>
          <w:color w:val="474747"/>
          <w:sz w:val="16"/>
          <w:szCs w:val="16"/>
        </w:rPr>
        <w:tab/>
        <w:t xml:space="preserve"> </w:t>
      </w:r>
      <w:r w:rsidR="00E962CD" w:rsidRPr="00D469EA">
        <w:rPr>
          <w:rFonts w:ascii="Tahoma" w:hAnsi="Tahoma" w:cs="Calibri"/>
          <w:color w:val="474747"/>
          <w:sz w:val="16"/>
          <w:szCs w:val="16"/>
        </w:rPr>
        <w:t>_____________________________________________________</w:t>
      </w:r>
      <w:r w:rsidR="0083340B" w:rsidRPr="00D469EA">
        <w:rPr>
          <w:rFonts w:ascii="Tahoma" w:hAnsi="Tahoma" w:cs="Calibri"/>
          <w:color w:val="474747"/>
          <w:sz w:val="16"/>
          <w:szCs w:val="16"/>
        </w:rPr>
        <w:t>__</w:t>
      </w:r>
      <w:r w:rsidR="00E62D0C" w:rsidRPr="00D469EA">
        <w:rPr>
          <w:rFonts w:ascii="Tahoma" w:hAnsi="Tahoma" w:cs="Calibri"/>
          <w:color w:val="474747"/>
          <w:sz w:val="16"/>
          <w:szCs w:val="16"/>
        </w:rPr>
        <w:t>_</w:t>
      </w:r>
      <w:r w:rsidR="00D469EA">
        <w:rPr>
          <w:rFonts w:ascii="Tahoma" w:hAnsi="Tahoma" w:cs="Calibri"/>
          <w:color w:val="474747"/>
          <w:sz w:val="16"/>
          <w:szCs w:val="16"/>
        </w:rPr>
        <w:t>_________</w:t>
      </w:r>
      <w:r w:rsidR="00D469EA">
        <w:rPr>
          <w:rFonts w:ascii="Tahoma" w:hAnsi="Tahoma" w:cs="Calibri"/>
          <w:b/>
          <w:bCs/>
          <w:color w:val="474747"/>
          <w:sz w:val="16"/>
          <w:szCs w:val="16"/>
        </w:rPr>
        <w:tab/>
      </w:r>
      <w:r w:rsidR="00D469EA">
        <w:rPr>
          <w:rFonts w:ascii="Tahoma" w:hAnsi="Tahoma" w:cs="Calibri"/>
          <w:b/>
          <w:bCs/>
          <w:color w:val="474747"/>
          <w:sz w:val="16"/>
          <w:szCs w:val="16"/>
        </w:rPr>
        <w:tab/>
      </w:r>
      <w:r w:rsidR="00D469EA">
        <w:rPr>
          <w:rFonts w:ascii="Tahoma" w:hAnsi="Tahoma" w:cs="Calibri"/>
          <w:b/>
          <w:bCs/>
          <w:color w:val="474747"/>
          <w:sz w:val="16"/>
          <w:szCs w:val="16"/>
        </w:rPr>
        <w:tab/>
      </w:r>
      <w:r w:rsidR="00D469EA">
        <w:rPr>
          <w:rFonts w:ascii="Tahoma" w:hAnsi="Tahoma" w:cs="Calibri"/>
          <w:b/>
          <w:bCs/>
          <w:color w:val="474747"/>
          <w:sz w:val="16"/>
          <w:szCs w:val="16"/>
        </w:rPr>
        <w:tab/>
      </w:r>
      <w:r w:rsidR="00616A03" w:rsidRPr="00D469EA">
        <w:rPr>
          <w:rFonts w:ascii="Tahoma" w:hAnsi="Tahoma" w:cs="Calibri"/>
          <w:b/>
          <w:bCs/>
          <w:color w:val="474747"/>
          <w:sz w:val="16"/>
          <w:szCs w:val="16"/>
        </w:rPr>
        <w:tab/>
        <w:t xml:space="preserve">Straße, Nr. </w:t>
      </w:r>
      <w:r w:rsidR="00616A03" w:rsidRPr="00D469EA">
        <w:rPr>
          <w:rFonts w:ascii="Tahoma" w:hAnsi="Tahoma" w:cs="Calibri"/>
          <w:b/>
          <w:bCs/>
          <w:color w:val="474747"/>
          <w:sz w:val="16"/>
          <w:szCs w:val="16"/>
        </w:rPr>
        <w:tab/>
      </w:r>
      <w:r w:rsidR="00616A03" w:rsidRPr="00D469EA">
        <w:rPr>
          <w:rFonts w:ascii="Tahoma" w:hAnsi="Tahoma" w:cs="Calibri"/>
          <w:b/>
          <w:bCs/>
          <w:color w:val="474747"/>
          <w:sz w:val="16"/>
          <w:szCs w:val="16"/>
        </w:rPr>
        <w:tab/>
        <w:t>PLZ</w:t>
      </w:r>
      <w:r w:rsidR="00616A03" w:rsidRPr="00D469EA">
        <w:rPr>
          <w:rFonts w:ascii="Tahoma" w:hAnsi="Tahoma" w:cs="Calibri"/>
          <w:b/>
          <w:bCs/>
          <w:color w:val="474747"/>
          <w:sz w:val="16"/>
          <w:szCs w:val="16"/>
        </w:rPr>
        <w:tab/>
      </w:r>
      <w:r w:rsidR="00616A03" w:rsidRPr="00D469EA">
        <w:rPr>
          <w:rFonts w:ascii="Tahoma" w:hAnsi="Tahoma" w:cs="Calibri"/>
          <w:b/>
          <w:bCs/>
          <w:color w:val="474747"/>
          <w:sz w:val="16"/>
          <w:szCs w:val="16"/>
        </w:rPr>
        <w:tab/>
      </w:r>
      <w:r w:rsidR="00E62D0C" w:rsidRPr="00D469EA">
        <w:rPr>
          <w:rFonts w:ascii="Tahoma" w:hAnsi="Tahoma" w:cs="Calibri"/>
          <w:b/>
          <w:bCs/>
          <w:color w:val="474747"/>
          <w:sz w:val="16"/>
          <w:szCs w:val="16"/>
        </w:rPr>
        <w:tab/>
      </w:r>
      <w:r w:rsidR="00D469EA">
        <w:rPr>
          <w:rFonts w:ascii="Tahoma" w:hAnsi="Tahoma" w:cs="Calibri"/>
          <w:b/>
          <w:bCs/>
          <w:color w:val="474747"/>
          <w:sz w:val="16"/>
          <w:szCs w:val="16"/>
        </w:rPr>
        <w:tab/>
      </w:r>
      <w:r w:rsidRPr="00D469EA">
        <w:rPr>
          <w:rFonts w:ascii="Tahoma" w:hAnsi="Tahoma" w:cs="Calibri"/>
          <w:b/>
          <w:bCs/>
          <w:color w:val="474747"/>
          <w:sz w:val="16"/>
          <w:szCs w:val="16"/>
        </w:rPr>
        <w:t>Or</w:t>
      </w:r>
      <w:r w:rsidR="00E962CD" w:rsidRPr="00D469EA">
        <w:rPr>
          <w:rFonts w:ascii="Tahoma" w:hAnsi="Tahoma" w:cs="Calibri"/>
          <w:b/>
          <w:bCs/>
          <w:color w:val="474747"/>
          <w:sz w:val="16"/>
          <w:szCs w:val="16"/>
        </w:rPr>
        <w:t xml:space="preserve">t </w:t>
      </w:r>
    </w:p>
    <w:p w14:paraId="1BC36290" w14:textId="0A9122E9" w:rsidR="00E62D0C" w:rsidRPr="00D469EA" w:rsidRDefault="009737D6" w:rsidP="00922042">
      <w:pPr>
        <w:widowControl w:val="0"/>
        <w:autoSpaceDE w:val="0"/>
        <w:autoSpaceDN w:val="0"/>
        <w:adjustRightInd w:val="0"/>
        <w:spacing w:after="240"/>
        <w:rPr>
          <w:rFonts w:ascii="Tahoma" w:hAnsi="Tahoma" w:cs="Calibri"/>
          <w:b/>
          <w:bCs/>
          <w:color w:val="474747"/>
          <w:sz w:val="16"/>
          <w:szCs w:val="16"/>
        </w:rPr>
      </w:pPr>
      <w:r w:rsidRPr="00D469EA">
        <w:rPr>
          <w:rFonts w:ascii="Tahoma" w:hAnsi="Tahoma" w:cs="Calibri"/>
          <w:b/>
          <w:bCs/>
          <w:color w:val="474747"/>
          <w:sz w:val="16"/>
          <w:szCs w:val="16"/>
        </w:rPr>
        <w:t>T</w:t>
      </w:r>
      <w:r w:rsidR="00922042" w:rsidRPr="00D469EA">
        <w:rPr>
          <w:rFonts w:ascii="Tahoma" w:hAnsi="Tahoma" w:cs="Calibri"/>
          <w:b/>
          <w:bCs/>
          <w:color w:val="474747"/>
          <w:sz w:val="16"/>
          <w:szCs w:val="16"/>
        </w:rPr>
        <w:t>elefon</w:t>
      </w:r>
      <w:r w:rsidR="00970300">
        <w:rPr>
          <w:rFonts w:ascii="Tahoma" w:hAnsi="Tahoma" w:cs="Calibri"/>
          <w:b/>
          <w:bCs/>
          <w:color w:val="474747"/>
          <w:sz w:val="16"/>
          <w:szCs w:val="16"/>
        </w:rPr>
        <w:t xml:space="preserve"> / Email</w:t>
      </w:r>
      <w:r w:rsidR="00922042" w:rsidRPr="00D469EA">
        <w:rPr>
          <w:rFonts w:ascii="Tahoma" w:hAnsi="Tahoma" w:cs="Calibri"/>
          <w:b/>
          <w:bCs/>
          <w:color w:val="474747"/>
          <w:sz w:val="16"/>
          <w:szCs w:val="16"/>
        </w:rPr>
        <w:t xml:space="preserve">: </w:t>
      </w:r>
      <w:r w:rsidR="00616A03" w:rsidRPr="00D469EA">
        <w:rPr>
          <w:rFonts w:ascii="Tahoma" w:hAnsi="Tahoma" w:cs="Calibri"/>
          <w:b/>
          <w:bCs/>
          <w:color w:val="474747"/>
          <w:sz w:val="16"/>
          <w:szCs w:val="16"/>
        </w:rPr>
        <w:tab/>
      </w:r>
      <w:r w:rsidR="0083340B" w:rsidRPr="00D469EA">
        <w:rPr>
          <w:rFonts w:ascii="Tahoma" w:hAnsi="Tahoma" w:cs="Calibri"/>
          <w:b/>
          <w:bCs/>
          <w:color w:val="474747"/>
          <w:sz w:val="16"/>
          <w:szCs w:val="16"/>
        </w:rPr>
        <w:t>_______________________________________________________</w:t>
      </w:r>
      <w:r w:rsidR="00E62D0C" w:rsidRPr="00D469EA">
        <w:rPr>
          <w:rFonts w:ascii="Tahoma" w:hAnsi="Tahoma" w:cs="Calibri"/>
          <w:b/>
          <w:bCs/>
          <w:color w:val="474747"/>
          <w:sz w:val="16"/>
          <w:szCs w:val="16"/>
        </w:rPr>
        <w:t>__</w:t>
      </w:r>
      <w:r w:rsidRPr="00D469EA">
        <w:rPr>
          <w:rFonts w:ascii="Tahoma" w:hAnsi="Tahoma" w:cs="Calibri"/>
          <w:b/>
          <w:bCs/>
          <w:color w:val="474747"/>
          <w:sz w:val="16"/>
          <w:szCs w:val="16"/>
        </w:rPr>
        <w:tab/>
      </w:r>
      <w:r w:rsidR="00D469EA">
        <w:rPr>
          <w:rFonts w:ascii="Tahoma" w:hAnsi="Tahoma" w:cs="Calibri"/>
          <w:b/>
          <w:bCs/>
          <w:color w:val="474747"/>
          <w:sz w:val="16"/>
          <w:szCs w:val="16"/>
        </w:rPr>
        <w:tab/>
      </w:r>
      <w:r w:rsidR="00D469EA">
        <w:rPr>
          <w:rFonts w:ascii="Tahoma" w:hAnsi="Tahoma" w:cs="Calibri"/>
          <w:b/>
          <w:bCs/>
          <w:color w:val="474747"/>
          <w:sz w:val="16"/>
          <w:szCs w:val="16"/>
        </w:rPr>
        <w:tab/>
      </w:r>
      <w:r w:rsidR="00616A03" w:rsidRPr="00D469EA">
        <w:rPr>
          <w:rFonts w:ascii="Tahoma" w:hAnsi="Tahoma" w:cs="Calibri"/>
          <w:b/>
          <w:bCs/>
          <w:color w:val="474747"/>
          <w:sz w:val="16"/>
          <w:szCs w:val="16"/>
        </w:rPr>
        <w:tab/>
      </w:r>
      <w:r w:rsidR="003D1157" w:rsidRPr="00D469EA">
        <w:rPr>
          <w:rFonts w:ascii="Tahoma" w:hAnsi="Tahoma" w:cs="Calibri"/>
          <w:b/>
          <w:bCs/>
          <w:color w:val="474747"/>
          <w:sz w:val="16"/>
          <w:szCs w:val="16"/>
        </w:rPr>
        <w:tab/>
        <w:t>Privat</w:t>
      </w:r>
      <w:r w:rsidR="00616A03" w:rsidRPr="00D469EA">
        <w:rPr>
          <w:rFonts w:ascii="Tahoma" w:hAnsi="Tahoma" w:cs="Calibri"/>
          <w:b/>
          <w:bCs/>
          <w:color w:val="474747"/>
          <w:sz w:val="16"/>
          <w:szCs w:val="16"/>
        </w:rPr>
        <w:tab/>
      </w:r>
      <w:r w:rsidR="00616A03" w:rsidRPr="00D469EA">
        <w:rPr>
          <w:rFonts w:ascii="Tahoma" w:hAnsi="Tahoma" w:cs="Calibri"/>
          <w:b/>
          <w:bCs/>
          <w:color w:val="474747"/>
          <w:sz w:val="16"/>
          <w:szCs w:val="16"/>
        </w:rPr>
        <w:tab/>
      </w:r>
      <w:r w:rsidR="00616A03" w:rsidRPr="00D469EA">
        <w:rPr>
          <w:rFonts w:ascii="Tahoma" w:hAnsi="Tahoma" w:cs="Calibri"/>
          <w:b/>
          <w:bCs/>
          <w:color w:val="474747"/>
          <w:sz w:val="16"/>
          <w:szCs w:val="16"/>
        </w:rPr>
        <w:tab/>
        <w:t>Handy</w:t>
      </w:r>
      <w:r w:rsidR="00970300">
        <w:rPr>
          <w:rFonts w:ascii="Tahoma" w:hAnsi="Tahoma" w:cs="Calibri"/>
          <w:b/>
          <w:bCs/>
          <w:color w:val="474747"/>
          <w:sz w:val="16"/>
          <w:szCs w:val="16"/>
        </w:rPr>
        <w:tab/>
      </w:r>
      <w:r w:rsidR="00970300">
        <w:rPr>
          <w:rFonts w:ascii="Tahoma" w:hAnsi="Tahoma" w:cs="Calibri"/>
          <w:b/>
          <w:bCs/>
          <w:color w:val="474747"/>
          <w:sz w:val="16"/>
          <w:szCs w:val="16"/>
        </w:rPr>
        <w:tab/>
      </w:r>
      <w:r w:rsidR="00970300">
        <w:rPr>
          <w:rFonts w:ascii="Tahoma" w:hAnsi="Tahoma" w:cs="Calibri"/>
          <w:b/>
          <w:bCs/>
          <w:color w:val="474747"/>
          <w:sz w:val="16"/>
          <w:szCs w:val="16"/>
        </w:rPr>
        <w:tab/>
      </w:r>
      <w:r w:rsidR="00970300">
        <w:rPr>
          <w:rFonts w:ascii="Tahoma" w:hAnsi="Tahoma" w:cs="Calibri"/>
          <w:b/>
          <w:bCs/>
          <w:color w:val="474747"/>
          <w:sz w:val="16"/>
          <w:szCs w:val="16"/>
        </w:rPr>
        <w:tab/>
      </w:r>
      <w:r w:rsidR="00970300" w:rsidRPr="00D469EA">
        <w:rPr>
          <w:rFonts w:ascii="Tahoma" w:hAnsi="Tahoma" w:cs="Calibri"/>
          <w:b/>
          <w:bCs/>
          <w:color w:val="474747"/>
          <w:sz w:val="16"/>
          <w:szCs w:val="16"/>
        </w:rPr>
        <w:t>E Mail:</w:t>
      </w:r>
    </w:p>
    <w:p w14:paraId="448BF7AE" w14:textId="4559683D" w:rsidR="0083340B" w:rsidRPr="00D469EA" w:rsidRDefault="009737D6" w:rsidP="00922042">
      <w:pPr>
        <w:widowControl w:val="0"/>
        <w:autoSpaceDE w:val="0"/>
        <w:autoSpaceDN w:val="0"/>
        <w:adjustRightInd w:val="0"/>
        <w:spacing w:after="240"/>
        <w:rPr>
          <w:rFonts w:ascii="Tahoma" w:hAnsi="Tahoma" w:cs="Calibri"/>
          <w:b/>
          <w:bCs/>
          <w:color w:val="474747"/>
          <w:sz w:val="16"/>
          <w:szCs w:val="16"/>
        </w:rPr>
      </w:pPr>
      <w:r w:rsidRPr="00D469EA">
        <w:rPr>
          <w:rFonts w:ascii="Tahoma" w:hAnsi="Tahoma" w:cs="Calibri"/>
          <w:b/>
          <w:bCs/>
          <w:color w:val="474747"/>
          <w:sz w:val="16"/>
          <w:szCs w:val="16"/>
        </w:rPr>
        <w:t>K</w:t>
      </w:r>
      <w:r w:rsidR="00922042" w:rsidRPr="00D469EA">
        <w:rPr>
          <w:rFonts w:ascii="Tahoma" w:hAnsi="Tahoma" w:cs="Calibri"/>
          <w:b/>
          <w:bCs/>
          <w:color w:val="474747"/>
          <w:sz w:val="16"/>
          <w:szCs w:val="16"/>
        </w:rPr>
        <w:t>rankenkasse</w:t>
      </w:r>
      <w:r w:rsidRPr="00D469EA">
        <w:rPr>
          <w:rFonts w:ascii="Tahoma" w:hAnsi="Tahoma" w:cs="Calibri"/>
          <w:b/>
          <w:bCs/>
          <w:color w:val="474747"/>
          <w:sz w:val="16"/>
          <w:szCs w:val="16"/>
        </w:rPr>
        <w:t>/Versicherung</w:t>
      </w:r>
      <w:r w:rsidR="00922042" w:rsidRPr="00D469EA">
        <w:rPr>
          <w:rFonts w:ascii="Tahoma" w:hAnsi="Tahoma" w:cs="Calibri"/>
          <w:b/>
          <w:bCs/>
          <w:color w:val="474747"/>
          <w:sz w:val="16"/>
          <w:szCs w:val="16"/>
        </w:rPr>
        <w:t xml:space="preserve">: </w:t>
      </w:r>
      <w:r w:rsidR="0083340B" w:rsidRPr="00D469EA">
        <w:rPr>
          <w:rFonts w:ascii="Tahoma" w:hAnsi="Tahoma" w:cs="Calibri"/>
          <w:b/>
          <w:bCs/>
          <w:color w:val="474747"/>
          <w:sz w:val="16"/>
          <w:szCs w:val="16"/>
        </w:rPr>
        <w:t>________________________________________________</w:t>
      </w:r>
    </w:p>
    <w:p w14:paraId="3E6929A1" w14:textId="7CF4F81E" w:rsidR="0083340B" w:rsidRPr="00D469EA" w:rsidRDefault="009737D6" w:rsidP="00922042">
      <w:pPr>
        <w:widowControl w:val="0"/>
        <w:autoSpaceDE w:val="0"/>
        <w:autoSpaceDN w:val="0"/>
        <w:adjustRightInd w:val="0"/>
        <w:spacing w:after="240"/>
        <w:rPr>
          <w:rFonts w:ascii="Tahoma" w:hAnsi="Tahoma" w:cs="Calibri"/>
          <w:b/>
          <w:bCs/>
          <w:color w:val="474747"/>
          <w:sz w:val="16"/>
          <w:szCs w:val="16"/>
        </w:rPr>
      </w:pPr>
      <w:r w:rsidRPr="00D469EA">
        <w:rPr>
          <w:rFonts w:ascii="Tahoma" w:hAnsi="Tahoma" w:cs="Calibri"/>
          <w:b/>
          <w:bCs/>
          <w:color w:val="474747"/>
          <w:sz w:val="16"/>
          <w:szCs w:val="16"/>
        </w:rPr>
        <w:t>B</w:t>
      </w:r>
      <w:r w:rsidR="00922042" w:rsidRPr="00D469EA">
        <w:rPr>
          <w:rFonts w:ascii="Tahoma" w:hAnsi="Tahoma" w:cs="Calibri"/>
          <w:b/>
          <w:bCs/>
          <w:color w:val="474747"/>
          <w:sz w:val="16"/>
          <w:szCs w:val="16"/>
        </w:rPr>
        <w:t>eruf/</w:t>
      </w:r>
      <w:r w:rsidRPr="00D469EA">
        <w:rPr>
          <w:rFonts w:ascii="Tahoma" w:hAnsi="Tahoma" w:cs="Calibri"/>
          <w:b/>
          <w:bCs/>
          <w:color w:val="474747"/>
          <w:sz w:val="16"/>
          <w:szCs w:val="16"/>
        </w:rPr>
        <w:t>A</w:t>
      </w:r>
      <w:r w:rsidR="00922042" w:rsidRPr="00D469EA">
        <w:rPr>
          <w:rFonts w:ascii="Tahoma" w:hAnsi="Tahoma" w:cs="Calibri"/>
          <w:b/>
          <w:bCs/>
          <w:color w:val="474747"/>
          <w:sz w:val="16"/>
          <w:szCs w:val="16"/>
        </w:rPr>
        <w:t>rbeitgeber:</w:t>
      </w:r>
      <w:r w:rsidR="0083340B" w:rsidRPr="00D469EA">
        <w:rPr>
          <w:rFonts w:ascii="Tahoma" w:hAnsi="Tahoma" w:cs="Calibri"/>
          <w:b/>
          <w:bCs/>
          <w:color w:val="474747"/>
          <w:sz w:val="16"/>
          <w:szCs w:val="16"/>
        </w:rPr>
        <w:t xml:space="preserve"> _______________________________________________________</w:t>
      </w:r>
    </w:p>
    <w:p w14:paraId="462CD4C9" w14:textId="344B1911" w:rsidR="00922042" w:rsidRPr="00D469EA" w:rsidRDefault="0083340B" w:rsidP="00922042">
      <w:pPr>
        <w:widowControl w:val="0"/>
        <w:autoSpaceDE w:val="0"/>
        <w:autoSpaceDN w:val="0"/>
        <w:adjustRightInd w:val="0"/>
        <w:spacing w:after="240"/>
        <w:rPr>
          <w:rFonts w:ascii="Tahoma" w:hAnsi="Tahoma" w:cs="Calibri"/>
          <w:b/>
          <w:bCs/>
          <w:color w:val="474747"/>
          <w:sz w:val="16"/>
          <w:szCs w:val="16"/>
        </w:rPr>
      </w:pPr>
      <w:r w:rsidRPr="00D469EA">
        <w:rPr>
          <w:rFonts w:ascii="Tahoma" w:hAnsi="Tahoma" w:cs="Calibri"/>
          <w:b/>
          <w:bCs/>
          <w:color w:val="474747"/>
          <w:sz w:val="16"/>
          <w:szCs w:val="16"/>
        </w:rPr>
        <w:t xml:space="preserve"> empfohlen  von __________________________________________________________</w:t>
      </w:r>
    </w:p>
    <w:p w14:paraId="40EBF90A" w14:textId="4E427895" w:rsidR="00922042" w:rsidRPr="00D469EA" w:rsidRDefault="00922042" w:rsidP="00922042">
      <w:pPr>
        <w:widowControl w:val="0"/>
        <w:autoSpaceDE w:val="0"/>
        <w:autoSpaceDN w:val="0"/>
        <w:adjustRightInd w:val="0"/>
        <w:spacing w:after="240"/>
        <w:rPr>
          <w:rFonts w:ascii="Tahoma" w:hAnsi="Tahoma" w:cs="Times"/>
          <w:sz w:val="16"/>
          <w:szCs w:val="16"/>
        </w:rPr>
      </w:pPr>
      <w:r w:rsidRPr="00D469EA">
        <w:rPr>
          <w:rFonts w:ascii="Tahoma" w:hAnsi="Tahoma" w:cs="Calibri"/>
          <w:b/>
          <w:bCs/>
          <w:color w:val="474747"/>
          <w:sz w:val="16"/>
          <w:szCs w:val="16"/>
        </w:rPr>
        <w:t>Rechtliche Fragen: </w:t>
      </w:r>
      <w:r w:rsidRPr="00D469EA">
        <w:rPr>
          <w:rFonts w:ascii="Tahoma" w:hAnsi="Tahoma" w:cs="Calibri"/>
          <w:color w:val="474747"/>
          <w:sz w:val="16"/>
          <w:szCs w:val="16"/>
        </w:rPr>
        <w:t xml:space="preserve">Mir ist bekannt, dass ich meinen Termin </w:t>
      </w:r>
      <w:r w:rsidRPr="00D469EA">
        <w:rPr>
          <w:rFonts w:ascii="Tahoma" w:hAnsi="Tahoma" w:cs="Calibri"/>
          <w:b/>
          <w:bCs/>
          <w:color w:val="474747"/>
          <w:sz w:val="16"/>
          <w:szCs w:val="16"/>
        </w:rPr>
        <w:t xml:space="preserve">24 Stunden vorher </w:t>
      </w:r>
      <w:r w:rsidRPr="00D469EA">
        <w:rPr>
          <w:rFonts w:ascii="Tahoma" w:hAnsi="Tahoma" w:cs="Calibri"/>
          <w:color w:val="474747"/>
          <w:sz w:val="16"/>
          <w:szCs w:val="16"/>
        </w:rPr>
        <w:t>absagen muss, wenn ich v</w:t>
      </w:r>
      <w:r w:rsidR="00D469EA">
        <w:rPr>
          <w:rFonts w:ascii="Tahoma" w:hAnsi="Tahoma" w:cs="Calibri"/>
          <w:color w:val="474747"/>
          <w:sz w:val="16"/>
          <w:szCs w:val="16"/>
        </w:rPr>
        <w:t>erhindert sein sollte. Bei unent</w:t>
      </w:r>
      <w:r w:rsidRPr="00D469EA">
        <w:rPr>
          <w:rFonts w:ascii="Tahoma" w:hAnsi="Tahoma" w:cs="Calibri"/>
          <w:color w:val="474747"/>
          <w:sz w:val="16"/>
          <w:szCs w:val="16"/>
        </w:rPr>
        <w:t xml:space="preserve">schuldigtem fernbleiben oder bei nicht rechtzeitigen abgesagten Terminen, bin ich verpflichtet eine Ausfallgebühr des Behandlungspreises zu zahlen. </w:t>
      </w:r>
    </w:p>
    <w:p w14:paraId="0975118F" w14:textId="49E69ED6" w:rsidR="00922042" w:rsidRPr="00D469EA" w:rsidRDefault="003D1157" w:rsidP="00922042">
      <w:pPr>
        <w:widowControl w:val="0"/>
        <w:autoSpaceDE w:val="0"/>
        <w:autoSpaceDN w:val="0"/>
        <w:adjustRightInd w:val="0"/>
        <w:spacing w:after="240"/>
        <w:rPr>
          <w:rFonts w:ascii="Tahoma" w:hAnsi="Tahoma" w:cs="Times"/>
          <w:sz w:val="16"/>
          <w:szCs w:val="16"/>
        </w:rPr>
      </w:pPr>
      <w:r w:rsidRPr="00D469EA">
        <w:rPr>
          <w:rFonts w:ascii="Tahoma" w:hAnsi="Tahoma" w:cs="Calibri"/>
          <w:b/>
          <w:bCs/>
          <w:color w:val="474747"/>
          <w:sz w:val="16"/>
          <w:szCs w:val="16"/>
        </w:rPr>
        <w:t>Rechtlicher Hinweis:</w:t>
      </w:r>
      <w:r w:rsidRPr="00D469EA">
        <w:rPr>
          <w:rFonts w:ascii="Tahoma" w:hAnsi="Tahoma" w:cs="Times"/>
          <w:sz w:val="16"/>
          <w:szCs w:val="16"/>
        </w:rPr>
        <w:t xml:space="preserve"> </w:t>
      </w:r>
      <w:r w:rsidR="00922042" w:rsidRPr="00D469EA">
        <w:rPr>
          <w:rFonts w:ascii="Tahoma" w:hAnsi="Tahoma" w:cs="Calibri"/>
          <w:color w:val="474747"/>
          <w:sz w:val="16"/>
          <w:szCs w:val="16"/>
        </w:rPr>
        <w:t xml:space="preserve">Unabhängig von einer abweichenden Beurteilung der medizinischen Notwendigkeit, einer medizinisch-wissenschaftlichen Anerkennung der durchgeführten Therapien und Diagnostik, oder einer abweichenden Erstattung durch </w:t>
      </w:r>
      <w:r w:rsidR="00600C14">
        <w:rPr>
          <w:rFonts w:ascii="Tahoma" w:hAnsi="Tahoma" w:cs="Calibri"/>
          <w:color w:val="474747"/>
          <w:sz w:val="16"/>
          <w:szCs w:val="16"/>
        </w:rPr>
        <w:t>B</w:t>
      </w:r>
      <w:r w:rsidR="00922042" w:rsidRPr="00D469EA">
        <w:rPr>
          <w:rFonts w:ascii="Tahoma" w:hAnsi="Tahoma" w:cs="Calibri"/>
          <w:color w:val="474747"/>
          <w:sz w:val="16"/>
          <w:szCs w:val="16"/>
        </w:rPr>
        <w:t xml:space="preserve">eihilfestellen, Zusatzversicherungen etc. oder bei einer privaten Krankenversicherung, ist der Rechnungsbetrag in voller Höhe zu begleichen. Der Behandlungsvertrag kommt ausschließlich zwischen dem Patienten und meiner Praxis, Heilpraktikerin </w:t>
      </w:r>
      <w:r w:rsidR="00BA5096" w:rsidRPr="00D469EA">
        <w:rPr>
          <w:rFonts w:ascii="Tahoma" w:hAnsi="Tahoma" w:cs="Calibri"/>
          <w:color w:val="474747"/>
          <w:sz w:val="16"/>
          <w:szCs w:val="16"/>
        </w:rPr>
        <w:t>Kerstin Lerchl</w:t>
      </w:r>
      <w:r w:rsidR="00922042" w:rsidRPr="00D469EA">
        <w:rPr>
          <w:rFonts w:ascii="Tahoma" w:hAnsi="Tahoma" w:cs="Calibri"/>
          <w:color w:val="474747"/>
          <w:sz w:val="16"/>
          <w:szCs w:val="16"/>
        </w:rPr>
        <w:t xml:space="preserve">, zustande. Kostenschuldner ist dabei allein der Patient. der Patient ist allein dafür verantwortlich, sich bei der eigenen Versicherung um eine Kostenübernahme zu kümmern. Sollte die Kostenübernahme – aus welchen Gründen auch immer – seitens der Versicherung nicht erfolgen, so berührt dies nicht die Zahlungspflicht des Patienten. Ich bitte daher um Verständnis, dass aus berufsrechtlichen Gründen daher auch keine rechtliche Beratung zur Erstattungsfähigkeit der Behandlungen erfolgen kann. Dies ist Aufgabe des Patienten, sich hierüber vorab bei der eigenen Versicherung zu informieren. </w:t>
      </w:r>
    </w:p>
    <w:p w14:paraId="697B31ED" w14:textId="3EC50A6A" w:rsidR="00922042" w:rsidRPr="00D469EA" w:rsidRDefault="00922042" w:rsidP="00922042">
      <w:pPr>
        <w:widowControl w:val="0"/>
        <w:autoSpaceDE w:val="0"/>
        <w:autoSpaceDN w:val="0"/>
        <w:adjustRightInd w:val="0"/>
        <w:spacing w:after="240"/>
        <w:rPr>
          <w:rFonts w:ascii="Tahoma" w:hAnsi="Tahoma" w:cs="Times"/>
          <w:sz w:val="16"/>
          <w:szCs w:val="16"/>
        </w:rPr>
      </w:pPr>
      <w:r w:rsidRPr="00D469EA">
        <w:rPr>
          <w:rFonts w:ascii="Tahoma" w:hAnsi="Tahoma" w:cs="Calibri"/>
          <w:color w:val="474747"/>
          <w:sz w:val="16"/>
          <w:szCs w:val="16"/>
        </w:rPr>
        <w:t xml:space="preserve">Ich erkläre mich damit einverstanden, dass ich durch Heilpraktikerin </w:t>
      </w:r>
      <w:r w:rsidR="00BA5096" w:rsidRPr="00D469EA">
        <w:rPr>
          <w:rFonts w:ascii="Tahoma" w:hAnsi="Tahoma" w:cs="Calibri"/>
          <w:color w:val="474747"/>
          <w:sz w:val="16"/>
          <w:szCs w:val="16"/>
        </w:rPr>
        <w:t>Kerstin Lerchl</w:t>
      </w:r>
      <w:r w:rsidRPr="00D469EA">
        <w:rPr>
          <w:rFonts w:ascii="Tahoma" w:hAnsi="Tahoma" w:cs="Calibri"/>
          <w:color w:val="474747"/>
          <w:sz w:val="16"/>
          <w:szCs w:val="16"/>
        </w:rPr>
        <w:t xml:space="preserve"> in Körperöffnungen (Mund) behandelt werden darf. Mit nachstehender Unterschrift bestätige ich, dass ich umfassend über die naturheilkundlichen, die Therapieverfahren, deren Risiken (Erstverschlimmerung etc.) auch bei psychotherapeutischen Behandlungen mit Risiken und möglichen Folgen sowie deren Abrechnung aufgeklärt worden bin und keine weiteren Fragen oder Einwände habe. Die Untersuchungs- und Behandlungskosten sind mir bekannt. Ich habe die Patienteninformation von Heilpraktikerin </w:t>
      </w:r>
      <w:r w:rsidR="00BA5096" w:rsidRPr="00D469EA">
        <w:rPr>
          <w:rFonts w:ascii="Tahoma" w:hAnsi="Tahoma" w:cs="Calibri"/>
          <w:color w:val="474747"/>
          <w:sz w:val="16"/>
          <w:szCs w:val="16"/>
        </w:rPr>
        <w:t>Kerstin Lerchl</w:t>
      </w:r>
      <w:r w:rsidRPr="00D469EA">
        <w:rPr>
          <w:rFonts w:ascii="Tahoma" w:hAnsi="Tahoma" w:cs="Calibri"/>
          <w:color w:val="474747"/>
          <w:sz w:val="16"/>
          <w:szCs w:val="16"/>
        </w:rPr>
        <w:t xml:space="preserve"> erhalten. Ich bin darüber aufgeklärt worden, dass ich eine Privatrechnung erhalte und diese selbst bezahlen muss. Mir ist bekannt, dass meine private Krankenversicherung/Beihilfestelle oder private Zusatzversicherung die Erstattung der Rechnung ganz oder teilweise ablehnen kann. Ich erkläre mich damit einverstanden, dass die Behandlungskosten auch im Falle einer Nichterstattung durch die Versicherung in vollem Umfang durch mich zu bezahlen sind. Dies gilt auch für die Kosten analoger Bewertungen. Eine Forderungsabtretung an dritte ist nur in beiderseitigem Einverständnis gestattet. Von dieser Behandlungsvereinbarung habe ich als Zahlungspflichtige(r) ein Exemplar erhalten. </w:t>
      </w:r>
    </w:p>
    <w:p w14:paraId="36373C3F" w14:textId="57729F0C" w:rsidR="00922042" w:rsidRPr="00D469EA" w:rsidRDefault="00922042" w:rsidP="00922042">
      <w:pPr>
        <w:widowControl w:val="0"/>
        <w:autoSpaceDE w:val="0"/>
        <w:autoSpaceDN w:val="0"/>
        <w:adjustRightInd w:val="0"/>
        <w:spacing w:after="240"/>
        <w:rPr>
          <w:rFonts w:ascii="Tahoma" w:hAnsi="Tahoma" w:cs="Times"/>
          <w:sz w:val="16"/>
          <w:szCs w:val="16"/>
        </w:rPr>
      </w:pPr>
      <w:r w:rsidRPr="00D469EA">
        <w:rPr>
          <w:rFonts w:ascii="Tahoma" w:hAnsi="Tahoma" w:cs="Calibri"/>
          <w:color w:val="474747"/>
          <w:sz w:val="16"/>
          <w:szCs w:val="16"/>
        </w:rPr>
        <w:t>_________________________________________</w:t>
      </w:r>
      <w:r w:rsidR="00616A03" w:rsidRPr="00D469EA">
        <w:rPr>
          <w:rFonts w:ascii="Tahoma" w:hAnsi="Tahoma" w:cs="Calibri"/>
          <w:color w:val="474747"/>
          <w:sz w:val="16"/>
          <w:szCs w:val="16"/>
        </w:rPr>
        <w:t>__________________________________________________________________</w:t>
      </w:r>
    </w:p>
    <w:p w14:paraId="000F0CFD" w14:textId="12E6F290" w:rsidR="00922042" w:rsidRPr="00D469EA" w:rsidRDefault="009737D6" w:rsidP="00922042">
      <w:pPr>
        <w:widowControl w:val="0"/>
        <w:autoSpaceDE w:val="0"/>
        <w:autoSpaceDN w:val="0"/>
        <w:adjustRightInd w:val="0"/>
        <w:spacing w:after="240"/>
        <w:rPr>
          <w:rFonts w:ascii="Tahoma" w:hAnsi="Tahoma" w:cs="Times"/>
          <w:sz w:val="16"/>
          <w:szCs w:val="16"/>
        </w:rPr>
      </w:pPr>
      <w:r w:rsidRPr="00D469EA">
        <w:rPr>
          <w:rFonts w:ascii="Tahoma" w:hAnsi="Tahoma" w:cs="Calibri"/>
          <w:b/>
          <w:bCs/>
          <w:color w:val="474747"/>
          <w:sz w:val="16"/>
          <w:szCs w:val="16"/>
        </w:rPr>
        <w:t>O</w:t>
      </w:r>
      <w:r w:rsidR="00922042" w:rsidRPr="00D469EA">
        <w:rPr>
          <w:rFonts w:ascii="Tahoma" w:hAnsi="Tahoma" w:cs="Calibri"/>
          <w:b/>
          <w:bCs/>
          <w:color w:val="474747"/>
          <w:sz w:val="16"/>
          <w:szCs w:val="16"/>
        </w:rPr>
        <w:t xml:space="preserve">rt, </w:t>
      </w:r>
      <w:r w:rsidRPr="00D469EA">
        <w:rPr>
          <w:rFonts w:ascii="Tahoma" w:hAnsi="Tahoma" w:cs="Calibri"/>
          <w:b/>
          <w:bCs/>
          <w:color w:val="474747"/>
          <w:sz w:val="16"/>
          <w:szCs w:val="16"/>
        </w:rPr>
        <w:t>D</w:t>
      </w:r>
      <w:r w:rsidR="00922042" w:rsidRPr="00D469EA">
        <w:rPr>
          <w:rFonts w:ascii="Tahoma" w:hAnsi="Tahoma" w:cs="Calibri"/>
          <w:b/>
          <w:bCs/>
          <w:color w:val="474747"/>
          <w:sz w:val="16"/>
          <w:szCs w:val="16"/>
        </w:rPr>
        <w:t xml:space="preserve">atum </w:t>
      </w:r>
      <w:r w:rsidRPr="00D469EA">
        <w:rPr>
          <w:rFonts w:ascii="Tahoma" w:hAnsi="Tahoma" w:cs="Calibri"/>
          <w:b/>
          <w:bCs/>
          <w:color w:val="474747"/>
          <w:sz w:val="16"/>
          <w:szCs w:val="16"/>
        </w:rPr>
        <w:t>Un</w:t>
      </w:r>
      <w:r w:rsidR="00922042" w:rsidRPr="00D469EA">
        <w:rPr>
          <w:rFonts w:ascii="Tahoma" w:hAnsi="Tahoma" w:cs="Calibri"/>
          <w:b/>
          <w:bCs/>
          <w:color w:val="474747"/>
          <w:sz w:val="16"/>
          <w:szCs w:val="16"/>
        </w:rPr>
        <w:t>terschrift des/der</w:t>
      </w:r>
      <w:r w:rsidRPr="00D469EA">
        <w:rPr>
          <w:rFonts w:ascii="Tahoma" w:hAnsi="Tahoma" w:cs="Calibri"/>
          <w:b/>
          <w:bCs/>
          <w:color w:val="474747"/>
          <w:sz w:val="16"/>
          <w:szCs w:val="16"/>
        </w:rPr>
        <w:t xml:space="preserve"> Patienten</w:t>
      </w:r>
      <w:r w:rsidR="00922042" w:rsidRPr="00D469EA">
        <w:rPr>
          <w:rFonts w:ascii="Tahoma" w:hAnsi="Tahoma" w:cs="Calibri"/>
          <w:b/>
          <w:bCs/>
          <w:color w:val="474747"/>
          <w:sz w:val="16"/>
          <w:szCs w:val="16"/>
        </w:rPr>
        <w:t xml:space="preserve">/-in, ggf. des </w:t>
      </w:r>
      <w:r w:rsidRPr="00D469EA">
        <w:rPr>
          <w:rFonts w:ascii="Tahoma" w:hAnsi="Tahoma" w:cs="Calibri"/>
          <w:b/>
          <w:bCs/>
          <w:color w:val="474747"/>
          <w:sz w:val="16"/>
          <w:szCs w:val="16"/>
        </w:rPr>
        <w:t>E</w:t>
      </w:r>
      <w:r w:rsidR="00922042" w:rsidRPr="00D469EA">
        <w:rPr>
          <w:rFonts w:ascii="Tahoma" w:hAnsi="Tahoma" w:cs="Calibri"/>
          <w:b/>
          <w:bCs/>
          <w:color w:val="474747"/>
          <w:sz w:val="16"/>
          <w:szCs w:val="16"/>
        </w:rPr>
        <w:t xml:space="preserve">rziehungsberechtigten/ gesetzlichen </w:t>
      </w:r>
      <w:r w:rsidRPr="00D469EA">
        <w:rPr>
          <w:rFonts w:ascii="Tahoma" w:hAnsi="Tahoma" w:cs="Calibri"/>
          <w:b/>
          <w:bCs/>
          <w:color w:val="474747"/>
          <w:sz w:val="16"/>
          <w:szCs w:val="16"/>
        </w:rPr>
        <w:t>V</w:t>
      </w:r>
      <w:r w:rsidR="00922042" w:rsidRPr="00D469EA">
        <w:rPr>
          <w:rFonts w:ascii="Tahoma" w:hAnsi="Tahoma" w:cs="Calibri"/>
          <w:b/>
          <w:bCs/>
          <w:color w:val="474747"/>
          <w:sz w:val="16"/>
          <w:szCs w:val="16"/>
        </w:rPr>
        <w:t xml:space="preserve">ertreters bzw. zahlungspflichtigen </w:t>
      </w:r>
      <w:r w:rsidRPr="00D469EA">
        <w:rPr>
          <w:rFonts w:ascii="Tahoma" w:hAnsi="Tahoma" w:cs="Calibri"/>
          <w:b/>
          <w:bCs/>
          <w:color w:val="474747"/>
          <w:sz w:val="16"/>
          <w:szCs w:val="16"/>
        </w:rPr>
        <w:t>R</w:t>
      </w:r>
      <w:r w:rsidR="00922042" w:rsidRPr="00D469EA">
        <w:rPr>
          <w:rFonts w:ascii="Tahoma" w:hAnsi="Tahoma" w:cs="Calibri"/>
          <w:b/>
          <w:bCs/>
          <w:color w:val="474747"/>
          <w:sz w:val="16"/>
          <w:szCs w:val="16"/>
        </w:rPr>
        <w:t xml:space="preserve">echnungsempfängers </w:t>
      </w:r>
    </w:p>
    <w:p w14:paraId="031B0D73" w14:textId="01C25D3E" w:rsidR="00600C14" w:rsidRDefault="0083340B" w:rsidP="00922042">
      <w:pPr>
        <w:widowControl w:val="0"/>
        <w:autoSpaceDE w:val="0"/>
        <w:autoSpaceDN w:val="0"/>
        <w:adjustRightInd w:val="0"/>
        <w:spacing w:after="240"/>
        <w:rPr>
          <w:rFonts w:ascii="Tahoma" w:hAnsi="Tahoma" w:cs="Times"/>
          <w:sz w:val="16"/>
          <w:szCs w:val="16"/>
        </w:rPr>
      </w:pPr>
      <w:r w:rsidRPr="00D469EA">
        <w:rPr>
          <w:rFonts w:ascii="Tahoma" w:hAnsi="Tahoma" w:cs="Calibri"/>
          <w:color w:val="6C6C6C"/>
          <w:sz w:val="16"/>
          <w:szCs w:val="16"/>
        </w:rPr>
        <w:t>Kerstin Lerchl</w:t>
      </w:r>
      <w:r w:rsidR="00922042" w:rsidRPr="00D469EA">
        <w:rPr>
          <w:rFonts w:ascii="Tahoma" w:hAnsi="Tahoma" w:cs="Calibri"/>
          <w:color w:val="6C6C6C"/>
          <w:sz w:val="16"/>
          <w:szCs w:val="16"/>
        </w:rPr>
        <w:t xml:space="preserve"> ·∙ </w:t>
      </w:r>
      <w:r w:rsidR="009737D6" w:rsidRPr="00D469EA">
        <w:rPr>
          <w:rFonts w:ascii="Tahoma" w:hAnsi="Tahoma" w:cs="Calibri"/>
          <w:color w:val="6C6C6C"/>
          <w:sz w:val="16"/>
          <w:szCs w:val="16"/>
        </w:rPr>
        <w:t>H</w:t>
      </w:r>
      <w:r w:rsidR="00922042" w:rsidRPr="00D469EA">
        <w:rPr>
          <w:rFonts w:ascii="Tahoma" w:hAnsi="Tahoma" w:cs="Calibri"/>
          <w:color w:val="6C6C6C"/>
          <w:sz w:val="16"/>
          <w:szCs w:val="16"/>
        </w:rPr>
        <w:t xml:space="preserve">eilpraktikerin ·∙ </w:t>
      </w:r>
      <w:proofErr w:type="spellStart"/>
      <w:r w:rsidRPr="00D469EA">
        <w:rPr>
          <w:rFonts w:ascii="Tahoma" w:hAnsi="Tahoma" w:cs="Calibri"/>
          <w:color w:val="6C6C6C"/>
          <w:sz w:val="16"/>
          <w:szCs w:val="16"/>
        </w:rPr>
        <w:t>Föhringer</w:t>
      </w:r>
      <w:proofErr w:type="spellEnd"/>
      <w:r w:rsidRPr="00D469EA">
        <w:rPr>
          <w:rFonts w:ascii="Tahoma" w:hAnsi="Tahoma" w:cs="Calibri"/>
          <w:color w:val="6C6C6C"/>
          <w:sz w:val="16"/>
          <w:szCs w:val="16"/>
        </w:rPr>
        <w:t xml:space="preserve"> Allee 27</w:t>
      </w:r>
      <w:r w:rsidR="00922042" w:rsidRPr="00D469EA">
        <w:rPr>
          <w:rFonts w:ascii="Tahoma" w:hAnsi="Tahoma" w:cs="Calibri"/>
          <w:color w:val="6C6C6C"/>
          <w:sz w:val="16"/>
          <w:szCs w:val="16"/>
        </w:rPr>
        <w:t xml:space="preserve"> ·∙ </w:t>
      </w:r>
      <w:r w:rsidRPr="00D469EA">
        <w:rPr>
          <w:rFonts w:ascii="Tahoma" w:hAnsi="Tahoma" w:cs="Calibri"/>
          <w:color w:val="6C6C6C"/>
          <w:sz w:val="16"/>
          <w:szCs w:val="16"/>
        </w:rPr>
        <w:t>85774 Unterföhring</w:t>
      </w:r>
      <w:r w:rsidR="00922042" w:rsidRPr="00D469EA">
        <w:rPr>
          <w:rFonts w:ascii="Tahoma" w:hAnsi="Tahoma" w:cs="Calibri"/>
          <w:color w:val="6C6C6C"/>
          <w:sz w:val="16"/>
          <w:szCs w:val="16"/>
        </w:rPr>
        <w:t xml:space="preserve"> www.praxis-</w:t>
      </w:r>
      <w:r w:rsidRPr="00D469EA">
        <w:rPr>
          <w:rFonts w:ascii="Tahoma" w:hAnsi="Tahoma" w:cs="Calibri"/>
          <w:color w:val="6C6C6C"/>
          <w:sz w:val="16"/>
          <w:szCs w:val="16"/>
        </w:rPr>
        <w:t>lerchl</w:t>
      </w:r>
      <w:r w:rsidR="00922042" w:rsidRPr="00D469EA">
        <w:rPr>
          <w:rFonts w:ascii="Tahoma" w:hAnsi="Tahoma" w:cs="Calibri"/>
          <w:color w:val="6C6C6C"/>
          <w:sz w:val="16"/>
          <w:szCs w:val="16"/>
        </w:rPr>
        <w:t xml:space="preserve">.de ·∙ 089 . </w:t>
      </w:r>
      <w:r w:rsidRPr="00D469EA">
        <w:rPr>
          <w:rFonts w:ascii="Tahoma" w:hAnsi="Tahoma" w:cs="Calibri"/>
          <w:color w:val="6C6C6C"/>
          <w:sz w:val="16"/>
          <w:szCs w:val="16"/>
        </w:rPr>
        <w:t>120 21 351</w:t>
      </w:r>
      <w:r w:rsidR="00922042" w:rsidRPr="00D469EA">
        <w:rPr>
          <w:rFonts w:ascii="Tahoma" w:hAnsi="Tahoma" w:cs="Calibri"/>
          <w:color w:val="6C6C6C"/>
          <w:sz w:val="16"/>
          <w:szCs w:val="16"/>
        </w:rPr>
        <w:t xml:space="preserve"> ·∙ </w:t>
      </w:r>
      <w:r w:rsidRPr="00D469EA">
        <w:rPr>
          <w:rFonts w:ascii="Tahoma" w:hAnsi="Tahoma" w:cs="Calibri"/>
          <w:color w:val="6C6C6C"/>
          <w:sz w:val="16"/>
          <w:szCs w:val="16"/>
        </w:rPr>
        <w:t>info</w:t>
      </w:r>
      <w:r w:rsidR="00922042" w:rsidRPr="00D469EA">
        <w:rPr>
          <w:rFonts w:ascii="Tahoma" w:hAnsi="Tahoma" w:cs="Calibri"/>
          <w:color w:val="6C6C6C"/>
          <w:sz w:val="16"/>
          <w:szCs w:val="16"/>
        </w:rPr>
        <w:t>@praxis-</w:t>
      </w:r>
      <w:r w:rsidRPr="00D469EA">
        <w:rPr>
          <w:rFonts w:ascii="Tahoma" w:hAnsi="Tahoma" w:cs="Calibri"/>
          <w:color w:val="6C6C6C"/>
          <w:sz w:val="16"/>
          <w:szCs w:val="16"/>
        </w:rPr>
        <w:t>lerchl</w:t>
      </w:r>
      <w:r w:rsidR="00600C14">
        <w:rPr>
          <w:rFonts w:ascii="Tahoma" w:hAnsi="Tahoma" w:cs="Calibri"/>
          <w:color w:val="6C6C6C"/>
          <w:sz w:val="16"/>
          <w:szCs w:val="16"/>
        </w:rPr>
        <w:t>.de</w:t>
      </w:r>
    </w:p>
    <w:p w14:paraId="4E91E576" w14:textId="3C2E37F5" w:rsidR="00922042" w:rsidRPr="00C911BE" w:rsidRDefault="00C911BE" w:rsidP="00922042">
      <w:pPr>
        <w:widowControl w:val="0"/>
        <w:autoSpaceDE w:val="0"/>
        <w:autoSpaceDN w:val="0"/>
        <w:adjustRightInd w:val="0"/>
        <w:spacing w:after="240"/>
        <w:rPr>
          <w:rFonts w:ascii="Tahoma" w:hAnsi="Tahoma" w:cs="Times"/>
          <w:sz w:val="16"/>
          <w:szCs w:val="16"/>
        </w:rPr>
      </w:pPr>
      <w:r w:rsidRPr="00C911BE">
        <w:rPr>
          <w:rFonts w:ascii="Tahoma" w:hAnsi="Tahoma" w:cs="Calibri"/>
          <w:b/>
          <w:color w:val="474747"/>
          <w:sz w:val="20"/>
          <w:szCs w:val="20"/>
        </w:rPr>
        <w:lastRenderedPageBreak/>
        <w:t>P</w:t>
      </w:r>
      <w:r w:rsidR="00922042" w:rsidRPr="00C911BE">
        <w:rPr>
          <w:rFonts w:ascii="Tahoma" w:hAnsi="Tahoma" w:cs="Calibri"/>
          <w:b/>
          <w:color w:val="474747"/>
          <w:sz w:val="20"/>
          <w:szCs w:val="20"/>
        </w:rPr>
        <w:t>atienteninformation</w:t>
      </w:r>
      <w:r w:rsidR="00922042" w:rsidRPr="00C911BE">
        <w:rPr>
          <w:rFonts w:ascii="Tahoma" w:hAnsi="Tahoma" w:cs="Calibri"/>
          <w:color w:val="474747"/>
          <w:sz w:val="16"/>
          <w:szCs w:val="16"/>
        </w:rPr>
        <w:t xml:space="preserve"> </w:t>
      </w:r>
      <w:r>
        <w:rPr>
          <w:rFonts w:ascii="Tahoma" w:hAnsi="Tahoma" w:cs="Calibri"/>
          <w:color w:val="474747"/>
          <w:sz w:val="16"/>
          <w:szCs w:val="16"/>
        </w:rPr>
        <w:tab/>
      </w:r>
      <w:r>
        <w:rPr>
          <w:rFonts w:ascii="Tahoma" w:hAnsi="Tahoma" w:cs="Calibri"/>
          <w:color w:val="474747"/>
          <w:sz w:val="16"/>
          <w:szCs w:val="16"/>
        </w:rPr>
        <w:tab/>
      </w:r>
      <w:r>
        <w:rPr>
          <w:rFonts w:ascii="Tahoma" w:hAnsi="Tahoma" w:cs="Calibri"/>
          <w:color w:val="474747"/>
          <w:sz w:val="16"/>
          <w:szCs w:val="16"/>
        </w:rPr>
        <w:tab/>
      </w:r>
      <w:r>
        <w:rPr>
          <w:rFonts w:ascii="Tahoma" w:hAnsi="Tahoma" w:cs="Calibri"/>
          <w:color w:val="474747"/>
          <w:sz w:val="16"/>
          <w:szCs w:val="16"/>
        </w:rPr>
        <w:tab/>
      </w:r>
      <w:r>
        <w:rPr>
          <w:rFonts w:ascii="Tahoma" w:hAnsi="Tahoma" w:cs="Calibri"/>
          <w:color w:val="474747"/>
          <w:sz w:val="16"/>
          <w:szCs w:val="16"/>
        </w:rPr>
        <w:tab/>
      </w:r>
      <w:r>
        <w:rPr>
          <w:rFonts w:ascii="Tahoma" w:hAnsi="Tahoma" w:cs="Calibri"/>
          <w:color w:val="474747"/>
          <w:sz w:val="16"/>
          <w:szCs w:val="16"/>
        </w:rPr>
        <w:tab/>
      </w:r>
      <w:r>
        <w:rPr>
          <w:noProof/>
        </w:rPr>
        <w:drawing>
          <wp:inline distT="0" distB="0" distL="0" distR="0" wp14:anchorId="5425888C" wp14:editId="3EF434D5">
            <wp:extent cx="897661" cy="1141095"/>
            <wp:effectExtent l="0" t="0" r="0" b="1905"/>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7661" cy="1141095"/>
                    </a:xfrm>
                    <a:prstGeom prst="rect">
                      <a:avLst/>
                    </a:prstGeom>
                    <a:noFill/>
                    <a:ln>
                      <a:noFill/>
                    </a:ln>
                  </pic:spPr>
                </pic:pic>
              </a:graphicData>
            </a:graphic>
          </wp:inline>
        </w:drawing>
      </w:r>
      <w:r>
        <w:rPr>
          <w:rFonts w:ascii="Tahoma" w:hAnsi="Tahoma" w:cs="Calibri"/>
          <w:color w:val="474747"/>
          <w:sz w:val="16"/>
          <w:szCs w:val="16"/>
        </w:rPr>
        <w:tab/>
      </w:r>
      <w:r>
        <w:rPr>
          <w:rFonts w:ascii="Tahoma" w:hAnsi="Tahoma" w:cs="Calibri"/>
          <w:color w:val="474747"/>
          <w:sz w:val="16"/>
          <w:szCs w:val="16"/>
        </w:rPr>
        <w:tab/>
      </w:r>
      <w:r>
        <w:rPr>
          <w:rFonts w:ascii="Tahoma" w:hAnsi="Tahoma" w:cs="Calibri"/>
          <w:color w:val="474747"/>
          <w:sz w:val="16"/>
          <w:szCs w:val="16"/>
        </w:rPr>
        <w:tab/>
      </w:r>
      <w:bookmarkStart w:id="0" w:name="_GoBack"/>
      <w:bookmarkEnd w:id="0"/>
    </w:p>
    <w:p w14:paraId="4E1CD13C" w14:textId="6D7E03BF" w:rsidR="00922042" w:rsidRPr="00C911BE" w:rsidRDefault="00C911BE" w:rsidP="00922042">
      <w:pPr>
        <w:widowControl w:val="0"/>
        <w:autoSpaceDE w:val="0"/>
        <w:autoSpaceDN w:val="0"/>
        <w:adjustRightInd w:val="0"/>
        <w:spacing w:after="240"/>
        <w:rPr>
          <w:rFonts w:ascii="Tahoma" w:hAnsi="Tahoma" w:cs="Times"/>
          <w:sz w:val="16"/>
          <w:szCs w:val="16"/>
        </w:rPr>
      </w:pPr>
      <w:r>
        <w:rPr>
          <w:rFonts w:ascii="Tahoma" w:hAnsi="Tahoma" w:cs="Calibri"/>
          <w:color w:val="474747"/>
          <w:sz w:val="16"/>
          <w:szCs w:val="16"/>
        </w:rPr>
        <w:t>H</w:t>
      </w:r>
      <w:r w:rsidR="00922042" w:rsidRPr="00C911BE">
        <w:rPr>
          <w:rFonts w:ascii="Tahoma" w:hAnsi="Tahoma" w:cs="Calibri"/>
          <w:color w:val="474747"/>
          <w:sz w:val="16"/>
          <w:szCs w:val="16"/>
        </w:rPr>
        <w:t xml:space="preserve">erzlich willkommen in meiner </w:t>
      </w:r>
      <w:proofErr w:type="spellStart"/>
      <w:r>
        <w:rPr>
          <w:rFonts w:ascii="Tahoma" w:hAnsi="Tahoma" w:cs="Calibri"/>
          <w:color w:val="474747"/>
          <w:sz w:val="16"/>
          <w:szCs w:val="16"/>
        </w:rPr>
        <w:t>P</w:t>
      </w:r>
      <w:r w:rsidR="00922042" w:rsidRPr="00C911BE">
        <w:rPr>
          <w:rFonts w:ascii="Tahoma" w:hAnsi="Tahoma" w:cs="Calibri"/>
          <w:color w:val="474747"/>
          <w:sz w:val="16"/>
          <w:szCs w:val="16"/>
        </w:rPr>
        <w:t>axis</w:t>
      </w:r>
      <w:proofErr w:type="spellEnd"/>
      <w:r w:rsidR="00413450">
        <w:rPr>
          <w:rFonts w:ascii="Tahoma" w:hAnsi="Tahoma" w:cs="Calibri"/>
          <w:color w:val="474747"/>
          <w:sz w:val="16"/>
          <w:szCs w:val="16"/>
        </w:rPr>
        <w:t>!</w:t>
      </w:r>
    </w:p>
    <w:p w14:paraId="4293BDD1" w14:textId="77777777" w:rsidR="00922042" w:rsidRPr="00C911BE" w:rsidRDefault="00922042" w:rsidP="00922042">
      <w:pPr>
        <w:widowControl w:val="0"/>
        <w:autoSpaceDE w:val="0"/>
        <w:autoSpaceDN w:val="0"/>
        <w:adjustRightInd w:val="0"/>
        <w:spacing w:after="240"/>
        <w:rPr>
          <w:rFonts w:ascii="Tahoma" w:hAnsi="Tahoma" w:cs="Times"/>
          <w:sz w:val="16"/>
          <w:szCs w:val="16"/>
        </w:rPr>
      </w:pPr>
      <w:r w:rsidRPr="00C911BE">
        <w:rPr>
          <w:rFonts w:ascii="Tahoma" w:hAnsi="Tahoma" w:cs="Calibri"/>
          <w:color w:val="474747"/>
          <w:sz w:val="16"/>
          <w:szCs w:val="16"/>
        </w:rPr>
        <w:t xml:space="preserve">Sehr geehrte(r) Patient(in), </w:t>
      </w:r>
    </w:p>
    <w:p w14:paraId="38E5DEA8" w14:textId="77777777" w:rsidR="00922042" w:rsidRPr="00C911BE" w:rsidRDefault="00922042" w:rsidP="00922042">
      <w:pPr>
        <w:widowControl w:val="0"/>
        <w:autoSpaceDE w:val="0"/>
        <w:autoSpaceDN w:val="0"/>
        <w:adjustRightInd w:val="0"/>
        <w:spacing w:after="240"/>
        <w:rPr>
          <w:rFonts w:ascii="Tahoma" w:hAnsi="Tahoma" w:cs="Times"/>
          <w:sz w:val="16"/>
          <w:szCs w:val="16"/>
        </w:rPr>
      </w:pPr>
      <w:r w:rsidRPr="00C911BE">
        <w:rPr>
          <w:rFonts w:ascii="Tahoma" w:hAnsi="Tahoma" w:cs="Calibri"/>
          <w:color w:val="474747"/>
          <w:sz w:val="16"/>
          <w:szCs w:val="16"/>
        </w:rPr>
        <w:t xml:space="preserve">damit Sie einen Überblick über die bei mir üblichen Kostensätze erhalten, liste ich einige Positionen und die hierfür anfallenden Honorare auf. Leistungen, die in diesem Verzeichnis nicht aufgeführt sind, werden nach der Ihnen an die nächste kommende Position dieses Verzeichnisses abgerechnet. </w:t>
      </w:r>
    </w:p>
    <w:p w14:paraId="659BA3CD" w14:textId="0B2646F0" w:rsidR="00922042" w:rsidRPr="00C911BE" w:rsidRDefault="00922042" w:rsidP="00922042">
      <w:pPr>
        <w:widowControl w:val="0"/>
        <w:autoSpaceDE w:val="0"/>
        <w:autoSpaceDN w:val="0"/>
        <w:adjustRightInd w:val="0"/>
        <w:spacing w:after="240"/>
        <w:rPr>
          <w:rFonts w:ascii="Tahoma" w:hAnsi="Tahoma" w:cs="Times"/>
          <w:sz w:val="16"/>
          <w:szCs w:val="16"/>
        </w:rPr>
      </w:pPr>
      <w:r w:rsidRPr="00C911BE">
        <w:rPr>
          <w:rFonts w:ascii="Tahoma" w:hAnsi="Tahoma" w:cs="Calibri"/>
          <w:color w:val="474747"/>
          <w:sz w:val="16"/>
          <w:szCs w:val="16"/>
        </w:rPr>
        <w:t xml:space="preserve">Die Rechnungsstellung für meine </w:t>
      </w:r>
      <w:proofErr w:type="spellStart"/>
      <w:r w:rsidRPr="00C911BE">
        <w:rPr>
          <w:rFonts w:ascii="Tahoma" w:hAnsi="Tahoma" w:cs="Calibri"/>
          <w:color w:val="474747"/>
          <w:sz w:val="16"/>
          <w:szCs w:val="16"/>
        </w:rPr>
        <w:t>Heilpraktikertätigkeit</w:t>
      </w:r>
      <w:proofErr w:type="spellEnd"/>
      <w:r w:rsidRPr="00C911BE">
        <w:rPr>
          <w:rFonts w:ascii="Tahoma" w:hAnsi="Tahoma" w:cs="Calibri"/>
          <w:color w:val="474747"/>
          <w:sz w:val="16"/>
          <w:szCs w:val="16"/>
        </w:rPr>
        <w:t xml:space="preserve"> – </w:t>
      </w:r>
      <w:r w:rsidRPr="00C911BE">
        <w:rPr>
          <w:rFonts w:ascii="Tahoma" w:hAnsi="Tahoma" w:cs="Calibri"/>
          <w:b/>
          <w:bCs/>
          <w:i/>
          <w:iCs/>
          <w:color w:val="474747"/>
          <w:sz w:val="16"/>
          <w:szCs w:val="16"/>
        </w:rPr>
        <w:t xml:space="preserve">55 min.: € 100,00 </w:t>
      </w:r>
      <w:r w:rsidRPr="00C911BE">
        <w:rPr>
          <w:rFonts w:ascii="Tahoma" w:hAnsi="Tahoma" w:cs="Calibri"/>
          <w:color w:val="474747"/>
          <w:sz w:val="16"/>
          <w:szCs w:val="16"/>
        </w:rPr>
        <w:t>– erfolgt nach dem Gebührenverzeichnis für Heilpraktiker (</w:t>
      </w:r>
      <w:proofErr w:type="spellStart"/>
      <w:r w:rsidRPr="00C911BE">
        <w:rPr>
          <w:rFonts w:ascii="Tahoma" w:hAnsi="Tahoma" w:cs="Calibri"/>
          <w:color w:val="474747"/>
          <w:sz w:val="16"/>
          <w:szCs w:val="16"/>
        </w:rPr>
        <w:t>GebüH</w:t>
      </w:r>
      <w:proofErr w:type="spellEnd"/>
      <w:r w:rsidRPr="00C911BE">
        <w:rPr>
          <w:rFonts w:ascii="Tahoma" w:hAnsi="Tahoma" w:cs="Calibri"/>
          <w:color w:val="474747"/>
          <w:sz w:val="16"/>
          <w:szCs w:val="16"/>
        </w:rPr>
        <w:t>) bzw. analog nach der Gebührenverordnung für Ärzte (GOÄ).. Eine Gesamtauflistung für die Kranken</w:t>
      </w:r>
      <w:r w:rsidR="00C911BE">
        <w:rPr>
          <w:rFonts w:ascii="Tahoma" w:hAnsi="Tahoma" w:cs="Calibri"/>
          <w:color w:val="474747"/>
          <w:sz w:val="16"/>
          <w:szCs w:val="16"/>
        </w:rPr>
        <w:t>-</w:t>
      </w:r>
      <w:r w:rsidRPr="00C911BE">
        <w:rPr>
          <w:rFonts w:ascii="Tahoma" w:hAnsi="Tahoma" w:cs="Calibri"/>
          <w:color w:val="474747"/>
          <w:sz w:val="16"/>
          <w:szCs w:val="16"/>
        </w:rPr>
        <w:t xml:space="preserve">versicherung erfolgt nach dem jeweiligen </w:t>
      </w:r>
      <w:r w:rsidR="00C911BE">
        <w:rPr>
          <w:rFonts w:ascii="Tahoma" w:hAnsi="Tahoma" w:cs="Calibri"/>
          <w:color w:val="474747"/>
          <w:sz w:val="16"/>
          <w:szCs w:val="16"/>
        </w:rPr>
        <w:t>Behandlungsblock. Eine Überweisung zu der auf der Rechnung genannten Frist zu erfolgen</w:t>
      </w:r>
      <w:r w:rsidRPr="00C911BE">
        <w:rPr>
          <w:rFonts w:ascii="Tahoma" w:hAnsi="Tahoma" w:cs="Calibri"/>
          <w:color w:val="474747"/>
          <w:sz w:val="16"/>
          <w:szCs w:val="16"/>
        </w:rPr>
        <w:t xml:space="preserve"> </w:t>
      </w:r>
    </w:p>
    <w:p w14:paraId="1EE7E856" w14:textId="5FA9B331" w:rsidR="00922042" w:rsidRDefault="00C911BE" w:rsidP="00C911BE">
      <w:pPr>
        <w:widowControl w:val="0"/>
        <w:tabs>
          <w:tab w:val="left" w:pos="220"/>
          <w:tab w:val="left" w:pos="720"/>
        </w:tabs>
        <w:autoSpaceDE w:val="0"/>
        <w:autoSpaceDN w:val="0"/>
        <w:adjustRightInd w:val="0"/>
        <w:spacing w:after="240"/>
        <w:rPr>
          <w:rFonts w:ascii="Tahoma" w:hAnsi="Tahoma" w:cs="Times"/>
          <w:sz w:val="16"/>
          <w:szCs w:val="16"/>
        </w:rPr>
      </w:pPr>
      <w:r w:rsidRPr="006261A3">
        <w:rPr>
          <w:rFonts w:ascii="Tahoma" w:hAnsi="Tahoma" w:cs="Wingdings"/>
          <w:b/>
          <w:color w:val="474747"/>
          <w:kern w:val="1"/>
          <w:sz w:val="16"/>
          <w:szCs w:val="16"/>
        </w:rPr>
        <w:t>Homöopathische Erstanamnese bei Erwachsenen</w:t>
      </w:r>
      <w:r w:rsidR="006261A3" w:rsidRPr="006261A3">
        <w:rPr>
          <w:rFonts w:ascii="Tahoma" w:hAnsi="Tahoma" w:cs="Wingdings"/>
          <w:b/>
          <w:color w:val="474747"/>
          <w:kern w:val="1"/>
          <w:sz w:val="16"/>
          <w:szCs w:val="16"/>
        </w:rPr>
        <w:t xml:space="preserve"> und </w:t>
      </w:r>
      <w:r w:rsidR="006261A3" w:rsidRPr="006261A3">
        <w:rPr>
          <w:rFonts w:ascii="Tahoma" w:hAnsi="Tahoma" w:cs="Calibri"/>
          <w:b/>
          <w:bCs/>
          <w:color w:val="474747"/>
          <w:sz w:val="16"/>
          <w:szCs w:val="16"/>
        </w:rPr>
        <w:t>Th</w:t>
      </w:r>
      <w:r w:rsidR="00922042" w:rsidRPr="006261A3">
        <w:rPr>
          <w:rFonts w:ascii="Tahoma" w:hAnsi="Tahoma" w:cs="Calibri"/>
          <w:b/>
          <w:bCs/>
          <w:color w:val="474747"/>
          <w:sz w:val="16"/>
          <w:szCs w:val="16"/>
        </w:rPr>
        <w:t xml:space="preserve">erapieplanerstellung </w:t>
      </w:r>
      <w:r w:rsidR="00922042" w:rsidRPr="006261A3">
        <w:rPr>
          <w:rFonts w:ascii="Tahoma" w:hAnsi="Tahoma" w:cs="Times"/>
          <w:b/>
          <w:sz w:val="16"/>
          <w:szCs w:val="16"/>
        </w:rPr>
        <w:t> </w:t>
      </w:r>
      <w:r w:rsidR="006261A3">
        <w:rPr>
          <w:rFonts w:ascii="Tahoma" w:hAnsi="Tahoma" w:cs="Times"/>
          <w:sz w:val="16"/>
          <w:szCs w:val="16"/>
        </w:rPr>
        <w:tab/>
      </w:r>
      <w:r w:rsidR="006261A3">
        <w:rPr>
          <w:rFonts w:ascii="Tahoma" w:hAnsi="Tahoma" w:cs="Times"/>
          <w:sz w:val="16"/>
          <w:szCs w:val="16"/>
        </w:rPr>
        <w:tab/>
      </w:r>
      <w:r w:rsidR="006261A3">
        <w:rPr>
          <w:rFonts w:ascii="Tahoma" w:hAnsi="Tahoma" w:cs="Times"/>
          <w:sz w:val="16"/>
          <w:szCs w:val="16"/>
        </w:rPr>
        <w:tab/>
      </w:r>
      <w:r w:rsidR="006261A3" w:rsidRPr="006261A3">
        <w:rPr>
          <w:rFonts w:ascii="Tahoma" w:hAnsi="Tahoma" w:cs="Calibri"/>
          <w:b/>
          <w:bCs/>
          <w:color w:val="474747"/>
          <w:sz w:val="16"/>
          <w:szCs w:val="16"/>
        </w:rPr>
        <w:t xml:space="preserve">€ </w:t>
      </w:r>
      <w:r w:rsidR="006261A3" w:rsidRPr="006261A3">
        <w:rPr>
          <w:rFonts w:ascii="Tahoma" w:hAnsi="Tahoma" w:cs="Times"/>
          <w:b/>
          <w:sz w:val="16"/>
          <w:szCs w:val="16"/>
        </w:rPr>
        <w:t>123 – 164</w:t>
      </w:r>
      <w:r w:rsidR="006261A3">
        <w:rPr>
          <w:rFonts w:ascii="Tahoma" w:hAnsi="Tahoma" w:cs="Times"/>
          <w:sz w:val="16"/>
          <w:szCs w:val="16"/>
        </w:rPr>
        <w:t xml:space="preserve"> </w:t>
      </w:r>
    </w:p>
    <w:p w14:paraId="36FC9196" w14:textId="5C9830DA" w:rsidR="006261A3" w:rsidRPr="00C911BE" w:rsidRDefault="006261A3" w:rsidP="006261A3">
      <w:pPr>
        <w:widowControl w:val="0"/>
        <w:tabs>
          <w:tab w:val="left" w:pos="220"/>
          <w:tab w:val="left" w:pos="720"/>
        </w:tabs>
        <w:autoSpaceDE w:val="0"/>
        <w:autoSpaceDN w:val="0"/>
        <w:adjustRightInd w:val="0"/>
        <w:spacing w:after="240"/>
        <w:rPr>
          <w:rFonts w:ascii="Tahoma" w:hAnsi="Tahoma" w:cs="Times"/>
          <w:sz w:val="16"/>
          <w:szCs w:val="16"/>
        </w:rPr>
      </w:pPr>
      <w:r w:rsidRPr="006261A3">
        <w:rPr>
          <w:rFonts w:ascii="Tahoma" w:hAnsi="Tahoma" w:cs="Wingdings"/>
          <w:b/>
          <w:color w:val="474747"/>
          <w:kern w:val="1"/>
          <w:sz w:val="16"/>
          <w:szCs w:val="16"/>
        </w:rPr>
        <w:t xml:space="preserve">Homöopathische Erstanamnese bei </w:t>
      </w:r>
      <w:r>
        <w:rPr>
          <w:rFonts w:ascii="Tahoma" w:hAnsi="Tahoma" w:cs="Wingdings"/>
          <w:b/>
          <w:color w:val="474747"/>
          <w:kern w:val="1"/>
          <w:sz w:val="16"/>
          <w:szCs w:val="16"/>
        </w:rPr>
        <w:t>Kindern</w:t>
      </w:r>
      <w:r w:rsidRPr="006261A3">
        <w:rPr>
          <w:rFonts w:ascii="Tahoma" w:hAnsi="Tahoma" w:cs="Wingdings"/>
          <w:b/>
          <w:color w:val="474747"/>
          <w:kern w:val="1"/>
          <w:sz w:val="16"/>
          <w:szCs w:val="16"/>
        </w:rPr>
        <w:t xml:space="preserve"> und </w:t>
      </w:r>
      <w:r w:rsidRPr="006261A3">
        <w:rPr>
          <w:rFonts w:ascii="Tahoma" w:hAnsi="Tahoma" w:cs="Calibri"/>
          <w:b/>
          <w:bCs/>
          <w:color w:val="474747"/>
          <w:sz w:val="16"/>
          <w:szCs w:val="16"/>
        </w:rPr>
        <w:t xml:space="preserve">Therapieplanerstellung </w:t>
      </w:r>
      <w:r w:rsidRPr="006261A3">
        <w:rPr>
          <w:rFonts w:ascii="Tahoma" w:hAnsi="Tahoma" w:cs="Times"/>
          <w:b/>
          <w:sz w:val="16"/>
          <w:szCs w:val="16"/>
        </w:rPr>
        <w:t> </w:t>
      </w:r>
      <w:r>
        <w:rPr>
          <w:rFonts w:ascii="Tahoma" w:hAnsi="Tahoma" w:cs="Times"/>
          <w:sz w:val="16"/>
          <w:szCs w:val="16"/>
        </w:rPr>
        <w:tab/>
      </w:r>
      <w:r>
        <w:rPr>
          <w:rFonts w:ascii="Tahoma" w:hAnsi="Tahoma" w:cs="Times"/>
          <w:sz w:val="16"/>
          <w:szCs w:val="16"/>
        </w:rPr>
        <w:tab/>
      </w:r>
      <w:r>
        <w:rPr>
          <w:rFonts w:ascii="Tahoma" w:hAnsi="Tahoma" w:cs="Times"/>
          <w:sz w:val="16"/>
          <w:szCs w:val="16"/>
        </w:rPr>
        <w:tab/>
      </w:r>
      <w:r w:rsidRPr="006261A3">
        <w:rPr>
          <w:rFonts w:ascii="Tahoma" w:hAnsi="Tahoma" w:cs="Calibri"/>
          <w:b/>
          <w:bCs/>
          <w:color w:val="474747"/>
          <w:sz w:val="16"/>
          <w:szCs w:val="16"/>
        </w:rPr>
        <w:t xml:space="preserve">€ </w:t>
      </w:r>
      <w:r w:rsidRPr="006261A3">
        <w:rPr>
          <w:rFonts w:ascii="Tahoma" w:hAnsi="Tahoma" w:cs="Times"/>
          <w:b/>
          <w:sz w:val="16"/>
          <w:szCs w:val="16"/>
        </w:rPr>
        <w:t xml:space="preserve">123 </w:t>
      </w:r>
    </w:p>
    <w:p w14:paraId="1DE36092" w14:textId="47AE0B28" w:rsidR="006261A3" w:rsidRDefault="002C6E5B" w:rsidP="00C911BE">
      <w:pPr>
        <w:widowControl w:val="0"/>
        <w:tabs>
          <w:tab w:val="left" w:pos="220"/>
          <w:tab w:val="left" w:pos="720"/>
        </w:tabs>
        <w:autoSpaceDE w:val="0"/>
        <w:autoSpaceDN w:val="0"/>
        <w:adjustRightInd w:val="0"/>
        <w:spacing w:after="240"/>
        <w:rPr>
          <w:rFonts w:ascii="Tahoma" w:hAnsi="Tahoma" w:cs="Calibri"/>
          <w:b/>
          <w:bCs/>
          <w:color w:val="474747"/>
          <w:sz w:val="16"/>
          <w:szCs w:val="16"/>
        </w:rPr>
      </w:pPr>
      <w:r w:rsidRPr="002C6E5B">
        <w:rPr>
          <w:rFonts w:ascii="Tahoma" w:hAnsi="Tahoma" w:cs="Times"/>
          <w:b/>
          <w:sz w:val="16"/>
          <w:szCs w:val="16"/>
        </w:rPr>
        <w:t xml:space="preserve">Ernährungsberatung einfach – bis zu </w:t>
      </w:r>
      <w:r>
        <w:rPr>
          <w:rFonts w:ascii="Tahoma" w:hAnsi="Tahoma" w:cs="Times"/>
          <w:b/>
          <w:sz w:val="16"/>
          <w:szCs w:val="16"/>
        </w:rPr>
        <w:t>45</w:t>
      </w:r>
      <w:r w:rsidRPr="002C6E5B">
        <w:rPr>
          <w:rFonts w:ascii="Tahoma" w:hAnsi="Tahoma" w:cs="Times"/>
          <w:b/>
          <w:sz w:val="16"/>
          <w:szCs w:val="16"/>
        </w:rPr>
        <w:t xml:space="preserve"> Minuten</w:t>
      </w:r>
      <w:r>
        <w:rPr>
          <w:rFonts w:ascii="Tahoma" w:hAnsi="Tahoma" w:cs="Times"/>
          <w:b/>
          <w:sz w:val="16"/>
          <w:szCs w:val="16"/>
        </w:rPr>
        <w:tab/>
      </w:r>
      <w:r>
        <w:rPr>
          <w:rFonts w:ascii="Tahoma" w:hAnsi="Tahoma" w:cs="Times"/>
          <w:b/>
          <w:sz w:val="16"/>
          <w:szCs w:val="16"/>
        </w:rPr>
        <w:tab/>
      </w:r>
      <w:r>
        <w:rPr>
          <w:rFonts w:ascii="Tahoma" w:hAnsi="Tahoma" w:cs="Times"/>
          <w:b/>
          <w:sz w:val="16"/>
          <w:szCs w:val="16"/>
        </w:rPr>
        <w:tab/>
      </w:r>
      <w:r>
        <w:rPr>
          <w:rFonts w:ascii="Tahoma" w:hAnsi="Tahoma" w:cs="Times"/>
          <w:b/>
          <w:sz w:val="16"/>
          <w:szCs w:val="16"/>
        </w:rPr>
        <w:tab/>
      </w:r>
      <w:r>
        <w:rPr>
          <w:rFonts w:ascii="Tahoma" w:hAnsi="Tahoma" w:cs="Times"/>
          <w:b/>
          <w:sz w:val="16"/>
          <w:szCs w:val="16"/>
        </w:rPr>
        <w:tab/>
      </w:r>
      <w:r>
        <w:rPr>
          <w:rFonts w:ascii="Tahoma" w:hAnsi="Tahoma" w:cs="Times"/>
          <w:b/>
          <w:sz w:val="16"/>
          <w:szCs w:val="16"/>
        </w:rPr>
        <w:tab/>
      </w:r>
      <w:r w:rsidRPr="006261A3">
        <w:rPr>
          <w:rFonts w:ascii="Tahoma" w:hAnsi="Tahoma" w:cs="Calibri"/>
          <w:b/>
          <w:bCs/>
          <w:color w:val="474747"/>
          <w:sz w:val="16"/>
          <w:szCs w:val="16"/>
        </w:rPr>
        <w:t>€</w:t>
      </w:r>
      <w:r>
        <w:rPr>
          <w:rFonts w:ascii="Tahoma" w:hAnsi="Tahoma" w:cs="Calibri"/>
          <w:b/>
          <w:bCs/>
          <w:color w:val="474747"/>
          <w:sz w:val="16"/>
          <w:szCs w:val="16"/>
        </w:rPr>
        <w:t xml:space="preserve"> 80</w:t>
      </w:r>
    </w:p>
    <w:p w14:paraId="29305EFA" w14:textId="25E6EDA1" w:rsidR="00413450" w:rsidRDefault="00413450" w:rsidP="00C911BE">
      <w:pPr>
        <w:widowControl w:val="0"/>
        <w:tabs>
          <w:tab w:val="left" w:pos="220"/>
          <w:tab w:val="left" w:pos="720"/>
        </w:tabs>
        <w:autoSpaceDE w:val="0"/>
        <w:autoSpaceDN w:val="0"/>
        <w:adjustRightInd w:val="0"/>
        <w:spacing w:after="240"/>
        <w:rPr>
          <w:rFonts w:ascii="Tahoma" w:hAnsi="Tahoma" w:cs="Calibri"/>
          <w:b/>
          <w:bCs/>
          <w:color w:val="474747"/>
          <w:sz w:val="16"/>
          <w:szCs w:val="16"/>
        </w:rPr>
      </w:pPr>
      <w:r>
        <w:rPr>
          <w:rFonts w:ascii="Tahoma" w:hAnsi="Tahoma" w:cs="Calibri"/>
          <w:b/>
          <w:bCs/>
          <w:color w:val="474747"/>
          <w:sz w:val="16"/>
          <w:szCs w:val="16"/>
        </w:rPr>
        <w:t>Zusätzliches Erstellen eines individuellen Vitalprofils inkl. Auswertung und Empfehlungen</w:t>
      </w:r>
      <w:r>
        <w:rPr>
          <w:rFonts w:ascii="Tahoma" w:hAnsi="Tahoma" w:cs="Calibri"/>
          <w:b/>
          <w:bCs/>
          <w:color w:val="474747"/>
          <w:sz w:val="16"/>
          <w:szCs w:val="16"/>
        </w:rPr>
        <w:tab/>
      </w:r>
      <w:r w:rsidRPr="006261A3">
        <w:rPr>
          <w:rFonts w:ascii="Tahoma" w:hAnsi="Tahoma" w:cs="Calibri"/>
          <w:b/>
          <w:bCs/>
          <w:color w:val="474747"/>
          <w:sz w:val="16"/>
          <w:szCs w:val="16"/>
        </w:rPr>
        <w:t>€</w:t>
      </w:r>
      <w:r>
        <w:rPr>
          <w:rFonts w:ascii="Tahoma" w:hAnsi="Tahoma" w:cs="Calibri"/>
          <w:b/>
          <w:bCs/>
          <w:color w:val="474747"/>
          <w:sz w:val="16"/>
          <w:szCs w:val="16"/>
        </w:rPr>
        <w:t xml:space="preserve"> </w:t>
      </w:r>
      <w:r>
        <w:rPr>
          <w:rFonts w:ascii="Tahoma" w:hAnsi="Tahoma" w:cs="Calibri"/>
          <w:b/>
          <w:bCs/>
          <w:color w:val="474747"/>
          <w:sz w:val="16"/>
          <w:szCs w:val="16"/>
        </w:rPr>
        <w:t>60</w:t>
      </w:r>
      <w:r>
        <w:rPr>
          <w:rFonts w:ascii="Tahoma" w:hAnsi="Tahoma" w:cs="Calibri"/>
          <w:b/>
          <w:bCs/>
          <w:color w:val="474747"/>
          <w:sz w:val="16"/>
          <w:szCs w:val="16"/>
        </w:rPr>
        <w:tab/>
      </w:r>
      <w:r>
        <w:rPr>
          <w:rFonts w:ascii="Tahoma" w:hAnsi="Tahoma" w:cs="Calibri"/>
          <w:b/>
          <w:bCs/>
          <w:color w:val="474747"/>
          <w:sz w:val="16"/>
          <w:szCs w:val="16"/>
        </w:rPr>
        <w:tab/>
      </w:r>
    </w:p>
    <w:p w14:paraId="14B607DA" w14:textId="164BECE9" w:rsidR="002C6E5B" w:rsidRDefault="002C6E5B" w:rsidP="002C6E5B">
      <w:pPr>
        <w:widowControl w:val="0"/>
        <w:tabs>
          <w:tab w:val="left" w:pos="220"/>
          <w:tab w:val="left" w:pos="720"/>
        </w:tabs>
        <w:autoSpaceDE w:val="0"/>
        <w:autoSpaceDN w:val="0"/>
        <w:adjustRightInd w:val="0"/>
        <w:spacing w:after="240"/>
        <w:rPr>
          <w:rFonts w:ascii="Tahoma" w:hAnsi="Tahoma" w:cs="Calibri"/>
          <w:b/>
          <w:bCs/>
          <w:color w:val="474747"/>
          <w:sz w:val="16"/>
          <w:szCs w:val="16"/>
        </w:rPr>
      </w:pPr>
      <w:r w:rsidRPr="002C6E5B">
        <w:rPr>
          <w:rFonts w:ascii="Tahoma" w:hAnsi="Tahoma" w:cs="Times"/>
          <w:b/>
          <w:sz w:val="16"/>
          <w:szCs w:val="16"/>
        </w:rPr>
        <w:t xml:space="preserve">Ernährungsberatung </w:t>
      </w:r>
      <w:r>
        <w:rPr>
          <w:rFonts w:ascii="Tahoma" w:hAnsi="Tahoma" w:cs="Times"/>
          <w:b/>
          <w:sz w:val="16"/>
          <w:szCs w:val="16"/>
        </w:rPr>
        <w:t>umfangreich</w:t>
      </w:r>
      <w:r w:rsidRPr="002C6E5B">
        <w:rPr>
          <w:rFonts w:ascii="Tahoma" w:hAnsi="Tahoma" w:cs="Times"/>
          <w:b/>
          <w:sz w:val="16"/>
          <w:szCs w:val="16"/>
        </w:rPr>
        <w:t xml:space="preserve"> – </w:t>
      </w:r>
      <w:r>
        <w:rPr>
          <w:rFonts w:ascii="Tahoma" w:hAnsi="Tahoma" w:cs="Times"/>
          <w:b/>
          <w:sz w:val="16"/>
          <w:szCs w:val="16"/>
        </w:rPr>
        <w:t xml:space="preserve">inkl. Erstellen eines </w:t>
      </w:r>
      <w:proofErr w:type="spellStart"/>
      <w:r>
        <w:rPr>
          <w:rFonts w:ascii="Tahoma" w:hAnsi="Tahoma" w:cs="Times"/>
          <w:b/>
          <w:sz w:val="16"/>
          <w:szCs w:val="16"/>
        </w:rPr>
        <w:t>indiv</w:t>
      </w:r>
      <w:proofErr w:type="spellEnd"/>
      <w:r>
        <w:rPr>
          <w:rFonts w:ascii="Tahoma" w:hAnsi="Tahoma" w:cs="Times"/>
          <w:b/>
          <w:sz w:val="16"/>
          <w:szCs w:val="16"/>
        </w:rPr>
        <w:t>. Ernährungsplanes</w:t>
      </w:r>
      <w:r>
        <w:rPr>
          <w:rFonts w:ascii="Tahoma" w:hAnsi="Tahoma" w:cs="Times"/>
          <w:b/>
          <w:sz w:val="16"/>
          <w:szCs w:val="16"/>
        </w:rPr>
        <w:tab/>
      </w:r>
      <w:r>
        <w:rPr>
          <w:rFonts w:ascii="Tahoma" w:hAnsi="Tahoma" w:cs="Times"/>
          <w:b/>
          <w:sz w:val="16"/>
          <w:szCs w:val="16"/>
        </w:rPr>
        <w:tab/>
      </w:r>
      <w:r w:rsidRPr="006261A3">
        <w:rPr>
          <w:rFonts w:ascii="Tahoma" w:hAnsi="Tahoma" w:cs="Calibri"/>
          <w:b/>
          <w:bCs/>
          <w:color w:val="474747"/>
          <w:sz w:val="16"/>
          <w:szCs w:val="16"/>
        </w:rPr>
        <w:t>€</w:t>
      </w:r>
      <w:r>
        <w:rPr>
          <w:rFonts w:ascii="Tahoma" w:hAnsi="Tahoma" w:cs="Calibri"/>
          <w:b/>
          <w:bCs/>
          <w:color w:val="474747"/>
          <w:sz w:val="16"/>
          <w:szCs w:val="16"/>
        </w:rPr>
        <w:t xml:space="preserve"> 120 – 160</w:t>
      </w:r>
    </w:p>
    <w:p w14:paraId="5EAC1334" w14:textId="4EF7D624" w:rsidR="002C6E5B" w:rsidRDefault="002C6E5B" w:rsidP="002C6E5B">
      <w:pPr>
        <w:widowControl w:val="0"/>
        <w:tabs>
          <w:tab w:val="left" w:pos="220"/>
          <w:tab w:val="left" w:pos="720"/>
        </w:tabs>
        <w:autoSpaceDE w:val="0"/>
        <w:autoSpaceDN w:val="0"/>
        <w:adjustRightInd w:val="0"/>
        <w:spacing w:after="240"/>
        <w:rPr>
          <w:rFonts w:ascii="Tahoma" w:hAnsi="Tahoma" w:cs="Calibri"/>
          <w:b/>
          <w:bCs/>
          <w:color w:val="474747"/>
          <w:sz w:val="16"/>
          <w:szCs w:val="16"/>
        </w:rPr>
      </w:pPr>
      <w:r>
        <w:rPr>
          <w:rFonts w:ascii="Tahoma" w:hAnsi="Tahoma" w:cs="Calibri"/>
          <w:b/>
          <w:bCs/>
          <w:color w:val="474747"/>
          <w:sz w:val="16"/>
          <w:szCs w:val="16"/>
        </w:rPr>
        <w:t>Ernährungstherapie umfangreich  - inkl. Ernährungstherapeutischer Begleitung</w:t>
      </w:r>
      <w:r>
        <w:rPr>
          <w:rFonts w:ascii="Tahoma" w:hAnsi="Tahoma" w:cs="Calibri"/>
          <w:b/>
          <w:bCs/>
          <w:color w:val="474747"/>
          <w:sz w:val="16"/>
          <w:szCs w:val="16"/>
        </w:rPr>
        <w:tab/>
      </w:r>
      <w:r>
        <w:rPr>
          <w:rFonts w:ascii="Tahoma" w:hAnsi="Tahoma" w:cs="Calibri"/>
          <w:b/>
          <w:bCs/>
          <w:color w:val="474747"/>
          <w:sz w:val="16"/>
          <w:szCs w:val="16"/>
        </w:rPr>
        <w:tab/>
      </w:r>
      <w:r w:rsidRPr="006261A3">
        <w:rPr>
          <w:rFonts w:ascii="Tahoma" w:hAnsi="Tahoma" w:cs="Calibri"/>
          <w:b/>
          <w:bCs/>
          <w:color w:val="474747"/>
          <w:sz w:val="16"/>
          <w:szCs w:val="16"/>
        </w:rPr>
        <w:t>€</w:t>
      </w:r>
      <w:r>
        <w:rPr>
          <w:rFonts w:ascii="Tahoma" w:hAnsi="Tahoma" w:cs="Calibri"/>
          <w:b/>
          <w:bCs/>
          <w:color w:val="474747"/>
          <w:sz w:val="16"/>
          <w:szCs w:val="16"/>
        </w:rPr>
        <w:t xml:space="preserve"> 200</w:t>
      </w:r>
    </w:p>
    <w:p w14:paraId="0002A8D3" w14:textId="0A69978C" w:rsidR="002C6E5B" w:rsidRDefault="002C6E5B" w:rsidP="002C6E5B">
      <w:pPr>
        <w:widowControl w:val="0"/>
        <w:tabs>
          <w:tab w:val="left" w:pos="220"/>
          <w:tab w:val="left" w:pos="720"/>
        </w:tabs>
        <w:autoSpaceDE w:val="0"/>
        <w:autoSpaceDN w:val="0"/>
        <w:adjustRightInd w:val="0"/>
        <w:spacing w:after="240"/>
        <w:rPr>
          <w:rFonts w:ascii="Tahoma" w:hAnsi="Tahoma" w:cs="Calibri"/>
          <w:b/>
          <w:bCs/>
          <w:color w:val="474747"/>
          <w:sz w:val="16"/>
          <w:szCs w:val="16"/>
        </w:rPr>
      </w:pPr>
      <w:r>
        <w:rPr>
          <w:rFonts w:ascii="Tahoma" w:hAnsi="Tahoma" w:cs="Calibri"/>
          <w:b/>
          <w:bCs/>
          <w:color w:val="474747"/>
          <w:sz w:val="16"/>
          <w:szCs w:val="16"/>
        </w:rPr>
        <w:t>Blutentnahme venös – Abstriche aus Mund oder Rachen</w:t>
      </w:r>
      <w:r>
        <w:rPr>
          <w:rFonts w:ascii="Tahoma" w:hAnsi="Tahoma" w:cs="Calibri"/>
          <w:b/>
          <w:bCs/>
          <w:color w:val="474747"/>
          <w:sz w:val="16"/>
          <w:szCs w:val="16"/>
        </w:rPr>
        <w:tab/>
      </w:r>
      <w:r>
        <w:rPr>
          <w:rFonts w:ascii="Tahoma" w:hAnsi="Tahoma" w:cs="Calibri"/>
          <w:b/>
          <w:bCs/>
          <w:color w:val="474747"/>
          <w:sz w:val="16"/>
          <w:szCs w:val="16"/>
        </w:rPr>
        <w:tab/>
      </w:r>
      <w:r>
        <w:rPr>
          <w:rFonts w:ascii="Tahoma" w:hAnsi="Tahoma" w:cs="Calibri"/>
          <w:b/>
          <w:bCs/>
          <w:color w:val="474747"/>
          <w:sz w:val="16"/>
          <w:szCs w:val="16"/>
        </w:rPr>
        <w:tab/>
      </w:r>
      <w:r>
        <w:rPr>
          <w:rFonts w:ascii="Tahoma" w:hAnsi="Tahoma" w:cs="Calibri"/>
          <w:b/>
          <w:bCs/>
          <w:color w:val="474747"/>
          <w:sz w:val="16"/>
          <w:szCs w:val="16"/>
        </w:rPr>
        <w:tab/>
      </w:r>
      <w:r>
        <w:rPr>
          <w:rFonts w:ascii="Tahoma" w:hAnsi="Tahoma" w:cs="Calibri"/>
          <w:b/>
          <w:bCs/>
          <w:color w:val="474747"/>
          <w:sz w:val="16"/>
          <w:szCs w:val="16"/>
        </w:rPr>
        <w:tab/>
      </w:r>
      <w:r w:rsidRPr="006261A3">
        <w:rPr>
          <w:rFonts w:ascii="Tahoma" w:hAnsi="Tahoma" w:cs="Calibri"/>
          <w:b/>
          <w:bCs/>
          <w:color w:val="474747"/>
          <w:sz w:val="16"/>
          <w:szCs w:val="16"/>
        </w:rPr>
        <w:t>€</w:t>
      </w:r>
      <w:r>
        <w:rPr>
          <w:rFonts w:ascii="Tahoma" w:hAnsi="Tahoma" w:cs="Calibri"/>
          <w:b/>
          <w:bCs/>
          <w:color w:val="474747"/>
          <w:sz w:val="16"/>
          <w:szCs w:val="16"/>
        </w:rPr>
        <w:t xml:space="preserve"> 5</w:t>
      </w:r>
    </w:p>
    <w:p w14:paraId="2333D859" w14:textId="6C45B627" w:rsidR="009327F6" w:rsidRDefault="009327F6" w:rsidP="009327F6">
      <w:pPr>
        <w:widowControl w:val="0"/>
        <w:tabs>
          <w:tab w:val="left" w:pos="220"/>
          <w:tab w:val="left" w:pos="720"/>
        </w:tabs>
        <w:autoSpaceDE w:val="0"/>
        <w:autoSpaceDN w:val="0"/>
        <w:adjustRightInd w:val="0"/>
        <w:spacing w:after="240"/>
        <w:rPr>
          <w:rFonts w:ascii="Tahoma" w:hAnsi="Tahoma" w:cs="Calibri"/>
          <w:b/>
          <w:bCs/>
          <w:color w:val="474747"/>
          <w:sz w:val="16"/>
          <w:szCs w:val="16"/>
        </w:rPr>
      </w:pPr>
      <w:r>
        <w:rPr>
          <w:rFonts w:ascii="Tahoma" w:hAnsi="Tahoma" w:cs="Calibri"/>
          <w:b/>
          <w:bCs/>
          <w:color w:val="474747"/>
          <w:sz w:val="16"/>
          <w:szCs w:val="16"/>
        </w:rPr>
        <w:t>P</w:t>
      </w:r>
      <w:r w:rsidR="00922042" w:rsidRPr="00C911BE">
        <w:rPr>
          <w:rFonts w:ascii="Tahoma" w:hAnsi="Tahoma" w:cs="Calibri"/>
          <w:b/>
          <w:bCs/>
          <w:color w:val="474747"/>
          <w:sz w:val="16"/>
          <w:szCs w:val="16"/>
        </w:rPr>
        <w:t xml:space="preserve">sychologische </w:t>
      </w:r>
      <w:r>
        <w:rPr>
          <w:rFonts w:ascii="Tahoma" w:hAnsi="Tahoma" w:cs="Calibri"/>
          <w:b/>
          <w:bCs/>
          <w:color w:val="474747"/>
          <w:sz w:val="16"/>
          <w:szCs w:val="16"/>
        </w:rPr>
        <w:t>B</w:t>
      </w:r>
      <w:r w:rsidR="00922042" w:rsidRPr="00C911BE">
        <w:rPr>
          <w:rFonts w:ascii="Tahoma" w:hAnsi="Tahoma" w:cs="Calibri"/>
          <w:b/>
          <w:bCs/>
          <w:color w:val="474747"/>
          <w:sz w:val="16"/>
          <w:szCs w:val="16"/>
        </w:rPr>
        <w:t>eratung /</w:t>
      </w:r>
      <w:r>
        <w:rPr>
          <w:rFonts w:ascii="Tahoma" w:hAnsi="Tahoma" w:cs="Calibri"/>
          <w:b/>
          <w:bCs/>
          <w:color w:val="474747"/>
          <w:sz w:val="16"/>
          <w:szCs w:val="16"/>
        </w:rPr>
        <w:t>Begleitung</w:t>
      </w:r>
      <w:r w:rsidRPr="009327F6">
        <w:rPr>
          <w:rFonts w:ascii="Tahoma" w:hAnsi="Tahoma" w:cs="Calibri"/>
          <w:b/>
          <w:color w:val="474747"/>
          <w:sz w:val="16"/>
          <w:szCs w:val="16"/>
        </w:rPr>
        <w:t> / Coaching</w:t>
      </w:r>
      <w:r w:rsidRPr="00C911BE">
        <w:rPr>
          <w:rFonts w:ascii="Tahoma" w:hAnsi="Tahoma" w:cs="Calibri"/>
          <w:color w:val="474747"/>
          <w:sz w:val="16"/>
          <w:szCs w:val="16"/>
        </w:rPr>
        <w:t>*</w:t>
      </w:r>
      <w:r>
        <w:rPr>
          <w:rFonts w:ascii="Tahoma" w:hAnsi="Tahoma" w:cs="Calibri"/>
          <w:color w:val="474747"/>
          <w:sz w:val="16"/>
          <w:szCs w:val="16"/>
        </w:rPr>
        <w:tab/>
      </w:r>
      <w:r>
        <w:rPr>
          <w:rFonts w:ascii="Tahoma" w:hAnsi="Tahoma" w:cs="Calibri"/>
          <w:color w:val="474747"/>
          <w:sz w:val="16"/>
          <w:szCs w:val="16"/>
        </w:rPr>
        <w:tab/>
      </w:r>
      <w:r>
        <w:rPr>
          <w:rFonts w:ascii="Tahoma" w:hAnsi="Tahoma" w:cs="Calibri"/>
          <w:color w:val="474747"/>
          <w:sz w:val="16"/>
          <w:szCs w:val="16"/>
        </w:rPr>
        <w:tab/>
      </w:r>
      <w:r>
        <w:rPr>
          <w:rFonts w:ascii="Tahoma" w:hAnsi="Tahoma" w:cs="Calibri"/>
          <w:color w:val="474747"/>
          <w:sz w:val="16"/>
          <w:szCs w:val="16"/>
        </w:rPr>
        <w:tab/>
      </w:r>
      <w:r>
        <w:rPr>
          <w:rFonts w:ascii="Tahoma" w:hAnsi="Tahoma" w:cs="Calibri"/>
          <w:color w:val="474747"/>
          <w:sz w:val="16"/>
          <w:szCs w:val="16"/>
        </w:rPr>
        <w:tab/>
      </w:r>
      <w:r>
        <w:rPr>
          <w:rFonts w:ascii="Tahoma" w:hAnsi="Tahoma" w:cs="Calibri"/>
          <w:color w:val="474747"/>
          <w:sz w:val="16"/>
          <w:szCs w:val="16"/>
        </w:rPr>
        <w:tab/>
      </w:r>
      <w:r w:rsidRPr="009327F6">
        <w:rPr>
          <w:rFonts w:ascii="Tahoma" w:hAnsi="Tahoma" w:cs="Calibri"/>
          <w:b/>
          <w:color w:val="474747"/>
          <w:sz w:val="16"/>
          <w:szCs w:val="16"/>
        </w:rPr>
        <w:t>nach Aufwand</w:t>
      </w:r>
    </w:p>
    <w:p w14:paraId="24A85855" w14:textId="2736F3DC" w:rsidR="00922042" w:rsidRPr="00413450" w:rsidRDefault="00922042" w:rsidP="00413450">
      <w:pPr>
        <w:widowControl w:val="0"/>
        <w:tabs>
          <w:tab w:val="left" w:pos="220"/>
          <w:tab w:val="left" w:pos="720"/>
        </w:tabs>
        <w:autoSpaceDE w:val="0"/>
        <w:autoSpaceDN w:val="0"/>
        <w:adjustRightInd w:val="0"/>
        <w:spacing w:after="240"/>
        <w:rPr>
          <w:rFonts w:ascii="Tahoma" w:hAnsi="Tahoma" w:cs="Calibri"/>
          <w:b/>
          <w:bCs/>
          <w:color w:val="474747"/>
          <w:sz w:val="16"/>
          <w:szCs w:val="16"/>
        </w:rPr>
      </w:pPr>
      <w:r w:rsidRPr="00C911BE">
        <w:rPr>
          <w:rFonts w:ascii="Tahoma" w:hAnsi="Tahoma" w:cs="Calibri"/>
          <w:color w:val="474747"/>
          <w:sz w:val="16"/>
          <w:szCs w:val="16"/>
        </w:rPr>
        <w:t> *unter psychologischer</w:t>
      </w:r>
      <w:r w:rsidR="009327F6">
        <w:rPr>
          <w:rFonts w:ascii="Tahoma" w:hAnsi="Tahoma" w:cs="Calibri"/>
          <w:color w:val="474747"/>
          <w:sz w:val="16"/>
          <w:szCs w:val="16"/>
        </w:rPr>
        <w:t xml:space="preserve"> Beratung</w:t>
      </w:r>
      <w:r w:rsidRPr="00C911BE">
        <w:rPr>
          <w:rFonts w:ascii="Tahoma" w:hAnsi="Tahoma" w:cs="Calibri"/>
          <w:color w:val="474747"/>
          <w:sz w:val="16"/>
          <w:szCs w:val="16"/>
        </w:rPr>
        <w:t>/</w:t>
      </w:r>
      <w:r w:rsidR="009327F6">
        <w:rPr>
          <w:rFonts w:ascii="Tahoma" w:hAnsi="Tahoma" w:cs="Calibri"/>
          <w:color w:val="474747"/>
          <w:sz w:val="16"/>
          <w:szCs w:val="16"/>
        </w:rPr>
        <w:t>B</w:t>
      </w:r>
      <w:r w:rsidRPr="00C911BE">
        <w:rPr>
          <w:rFonts w:ascii="Tahoma" w:hAnsi="Tahoma" w:cs="Calibri"/>
          <w:color w:val="474747"/>
          <w:sz w:val="16"/>
          <w:szCs w:val="16"/>
        </w:rPr>
        <w:t xml:space="preserve">egleitung werden analog folgende </w:t>
      </w:r>
      <w:r w:rsidR="009327F6">
        <w:rPr>
          <w:rFonts w:ascii="Tahoma" w:hAnsi="Tahoma" w:cs="Calibri"/>
          <w:color w:val="474747"/>
          <w:sz w:val="16"/>
          <w:szCs w:val="16"/>
        </w:rPr>
        <w:t>H</w:t>
      </w:r>
      <w:r w:rsidRPr="00C911BE">
        <w:rPr>
          <w:rFonts w:ascii="Tahoma" w:hAnsi="Tahoma" w:cs="Calibri"/>
          <w:color w:val="474747"/>
          <w:sz w:val="16"/>
          <w:szCs w:val="16"/>
        </w:rPr>
        <w:t xml:space="preserve">onorargebühren abgerechnet: </w:t>
      </w:r>
      <w:r w:rsidR="00697F30">
        <w:rPr>
          <w:rFonts w:ascii="Tahoma" w:hAnsi="Tahoma" w:cs="Calibri"/>
          <w:color w:val="474747"/>
          <w:sz w:val="16"/>
          <w:szCs w:val="16"/>
        </w:rPr>
        <w:t>Ge</w:t>
      </w:r>
      <w:r w:rsidRPr="00C911BE">
        <w:rPr>
          <w:rFonts w:ascii="Tahoma" w:hAnsi="Tahoma" w:cs="Calibri"/>
          <w:color w:val="474747"/>
          <w:sz w:val="16"/>
          <w:szCs w:val="16"/>
        </w:rPr>
        <w:t xml:space="preserve">sprächstherapie, u. ä. </w:t>
      </w:r>
    </w:p>
    <w:p w14:paraId="244DB51A" w14:textId="77777777" w:rsidR="00922042" w:rsidRPr="00C911BE" w:rsidRDefault="00922042" w:rsidP="00922042">
      <w:pPr>
        <w:widowControl w:val="0"/>
        <w:autoSpaceDE w:val="0"/>
        <w:autoSpaceDN w:val="0"/>
        <w:adjustRightInd w:val="0"/>
        <w:spacing w:after="240"/>
        <w:rPr>
          <w:rFonts w:ascii="Tahoma" w:hAnsi="Tahoma" w:cs="Times"/>
          <w:sz w:val="16"/>
          <w:szCs w:val="16"/>
        </w:rPr>
      </w:pPr>
      <w:r w:rsidRPr="00C911BE">
        <w:rPr>
          <w:rFonts w:ascii="Tahoma" w:hAnsi="Tahoma" w:cs="Calibri"/>
          <w:color w:val="474747"/>
          <w:sz w:val="16"/>
          <w:szCs w:val="16"/>
        </w:rPr>
        <w:t xml:space="preserve">Erfolgen in einer Therapiesitzung mehrere Behandlungsarten, erfolgt eine entsprechende Honorarzusammenstellung. </w:t>
      </w:r>
    </w:p>
    <w:p w14:paraId="54297BF0" w14:textId="77777777" w:rsidR="00922042" w:rsidRPr="00C911BE" w:rsidRDefault="00922042" w:rsidP="00922042">
      <w:pPr>
        <w:widowControl w:val="0"/>
        <w:autoSpaceDE w:val="0"/>
        <w:autoSpaceDN w:val="0"/>
        <w:adjustRightInd w:val="0"/>
        <w:spacing w:after="240"/>
        <w:rPr>
          <w:rFonts w:ascii="Tahoma" w:hAnsi="Tahoma" w:cs="Times"/>
          <w:sz w:val="16"/>
          <w:szCs w:val="16"/>
        </w:rPr>
      </w:pPr>
      <w:r w:rsidRPr="00C911BE">
        <w:rPr>
          <w:rFonts w:ascii="Tahoma" w:hAnsi="Tahoma" w:cs="Calibri"/>
          <w:color w:val="474747"/>
          <w:sz w:val="16"/>
          <w:szCs w:val="16"/>
        </w:rPr>
        <w:t xml:space="preserve">Fallen zusätzliche, oben nicht aufgeführte Positionen - wie eingehende telefonische Beratung o. ä. - an, werden diese in die Rechnungsstellung gem. </w:t>
      </w:r>
      <w:proofErr w:type="spellStart"/>
      <w:r w:rsidRPr="00C911BE">
        <w:rPr>
          <w:rFonts w:ascii="Tahoma" w:hAnsi="Tahoma" w:cs="Calibri"/>
          <w:color w:val="474747"/>
          <w:sz w:val="16"/>
          <w:szCs w:val="16"/>
        </w:rPr>
        <w:t>GebüH</w:t>
      </w:r>
      <w:proofErr w:type="spellEnd"/>
      <w:r w:rsidRPr="00C911BE">
        <w:rPr>
          <w:rFonts w:ascii="Tahoma" w:hAnsi="Tahoma" w:cs="Calibri"/>
          <w:color w:val="474747"/>
          <w:sz w:val="16"/>
          <w:szCs w:val="16"/>
        </w:rPr>
        <w:t xml:space="preserve"> mit aufgenommen. </w:t>
      </w:r>
    </w:p>
    <w:p w14:paraId="1B537143" w14:textId="77777777" w:rsidR="00697F30" w:rsidRDefault="00922042" w:rsidP="00922042">
      <w:pPr>
        <w:widowControl w:val="0"/>
        <w:autoSpaceDE w:val="0"/>
        <w:autoSpaceDN w:val="0"/>
        <w:adjustRightInd w:val="0"/>
        <w:spacing w:after="240"/>
        <w:rPr>
          <w:rFonts w:ascii="Tahoma" w:hAnsi="Tahoma" w:cs="Calibri"/>
          <w:b/>
          <w:bCs/>
          <w:color w:val="474747"/>
          <w:sz w:val="16"/>
          <w:szCs w:val="16"/>
        </w:rPr>
      </w:pPr>
      <w:r w:rsidRPr="00C911BE">
        <w:rPr>
          <w:rFonts w:ascii="Tahoma" w:hAnsi="Tahoma" w:cs="Calibri"/>
          <w:color w:val="474747"/>
          <w:sz w:val="16"/>
          <w:szCs w:val="16"/>
        </w:rPr>
        <w:t xml:space="preserve">Bei höherem Zeitaufwand erhöht sich die Honorarforderung gem. Gebührensatz 55 </w:t>
      </w:r>
      <w:r w:rsidRPr="00C911BE">
        <w:rPr>
          <w:rFonts w:ascii="Tahoma" w:hAnsi="Tahoma" w:cs="Calibri"/>
          <w:b/>
          <w:bCs/>
          <w:i/>
          <w:iCs/>
          <w:color w:val="474747"/>
          <w:sz w:val="16"/>
          <w:szCs w:val="16"/>
        </w:rPr>
        <w:t>min.: € 100,00</w:t>
      </w:r>
      <w:r w:rsidRPr="00C911BE">
        <w:rPr>
          <w:rFonts w:ascii="Tahoma" w:hAnsi="Tahoma" w:cs="Calibri"/>
          <w:b/>
          <w:bCs/>
          <w:color w:val="474747"/>
          <w:sz w:val="16"/>
          <w:szCs w:val="16"/>
        </w:rPr>
        <w:t>. </w:t>
      </w:r>
    </w:p>
    <w:p w14:paraId="568489B1" w14:textId="6B2CDB13" w:rsidR="00922042" w:rsidRPr="00C911BE" w:rsidRDefault="00922042" w:rsidP="00922042">
      <w:pPr>
        <w:widowControl w:val="0"/>
        <w:autoSpaceDE w:val="0"/>
        <w:autoSpaceDN w:val="0"/>
        <w:adjustRightInd w:val="0"/>
        <w:spacing w:after="240"/>
        <w:rPr>
          <w:rFonts w:ascii="Tahoma" w:hAnsi="Tahoma" w:cs="Times"/>
          <w:sz w:val="16"/>
          <w:szCs w:val="16"/>
        </w:rPr>
      </w:pPr>
      <w:r w:rsidRPr="00C911BE">
        <w:rPr>
          <w:rFonts w:ascii="Tahoma" w:hAnsi="Tahoma" w:cs="Calibri"/>
          <w:color w:val="474747"/>
          <w:sz w:val="16"/>
          <w:szCs w:val="16"/>
        </w:rPr>
        <w:t xml:space="preserve">Auf Wunsch behandle ich Patienten selbstverständlich auch im vertrauten eigenen Heim. Die Gebühren für Hausbesuche stellen sich in Anlehnung zu vorgenannten Honorarverhältnis wie folgt zusammen: </w:t>
      </w:r>
    </w:p>
    <w:p w14:paraId="35A32D88" w14:textId="77777777" w:rsidR="00922042" w:rsidRPr="00C911BE" w:rsidRDefault="00922042" w:rsidP="00922042">
      <w:pPr>
        <w:widowControl w:val="0"/>
        <w:autoSpaceDE w:val="0"/>
        <w:autoSpaceDN w:val="0"/>
        <w:adjustRightInd w:val="0"/>
        <w:spacing w:after="240"/>
        <w:rPr>
          <w:rFonts w:ascii="Tahoma" w:hAnsi="Tahoma" w:cs="Times"/>
          <w:sz w:val="16"/>
          <w:szCs w:val="16"/>
        </w:rPr>
      </w:pPr>
      <w:r w:rsidRPr="00C911BE">
        <w:rPr>
          <w:rFonts w:ascii="Tahoma" w:hAnsi="Tahoma" w:cs="Calibri"/>
          <w:b/>
          <w:bCs/>
          <w:color w:val="474747"/>
          <w:sz w:val="16"/>
          <w:szCs w:val="16"/>
        </w:rPr>
        <w:t xml:space="preserve">Hausbesuche einschließlich Beratung </w:t>
      </w:r>
    </w:p>
    <w:p w14:paraId="50169944" w14:textId="5E0CB0EE" w:rsidR="00922042" w:rsidRPr="00C911BE" w:rsidRDefault="00922042" w:rsidP="00697F30">
      <w:pPr>
        <w:widowControl w:val="0"/>
        <w:tabs>
          <w:tab w:val="left" w:pos="220"/>
          <w:tab w:val="left" w:pos="720"/>
        </w:tabs>
        <w:autoSpaceDE w:val="0"/>
        <w:autoSpaceDN w:val="0"/>
        <w:adjustRightInd w:val="0"/>
        <w:spacing w:after="266"/>
        <w:rPr>
          <w:rFonts w:ascii="Tahoma" w:hAnsi="Tahoma" w:cs="Symbol"/>
          <w:color w:val="474747"/>
          <w:sz w:val="16"/>
          <w:szCs w:val="16"/>
        </w:rPr>
      </w:pPr>
      <w:r w:rsidRPr="00C911BE">
        <w:rPr>
          <w:rFonts w:ascii="Tahoma" w:hAnsi="Tahoma" w:cs="Calibri"/>
          <w:color w:val="474747"/>
          <w:sz w:val="16"/>
          <w:szCs w:val="16"/>
        </w:rPr>
        <w:t xml:space="preserve">Hausbesuch einschließlich Beratung bei Tag gem. ziff.9.1 </w:t>
      </w:r>
      <w:proofErr w:type="spellStart"/>
      <w:r w:rsidRPr="00C911BE">
        <w:rPr>
          <w:rFonts w:ascii="Tahoma" w:hAnsi="Tahoma" w:cs="Calibri"/>
          <w:color w:val="474747"/>
          <w:sz w:val="16"/>
          <w:szCs w:val="16"/>
        </w:rPr>
        <w:t>GebüH</w:t>
      </w:r>
      <w:proofErr w:type="spellEnd"/>
      <w:r w:rsidRPr="00C911BE">
        <w:rPr>
          <w:rFonts w:ascii="Tahoma" w:hAnsi="Tahoma" w:cs="Calibri"/>
          <w:color w:val="474747"/>
          <w:sz w:val="16"/>
          <w:szCs w:val="16"/>
        </w:rPr>
        <w:t xml:space="preserve">, € 29,50. (anstelle von Beratung i. </w:t>
      </w:r>
      <w:r w:rsidR="00697F30">
        <w:rPr>
          <w:rFonts w:ascii="Tahoma" w:hAnsi="Tahoma" w:cs="Calibri"/>
          <w:color w:val="474747"/>
          <w:sz w:val="16"/>
          <w:szCs w:val="16"/>
        </w:rPr>
        <w:t>H</w:t>
      </w:r>
      <w:r w:rsidRPr="00C911BE">
        <w:rPr>
          <w:rFonts w:ascii="Tahoma" w:hAnsi="Tahoma" w:cs="Calibri"/>
          <w:color w:val="474747"/>
          <w:sz w:val="16"/>
          <w:szCs w:val="16"/>
        </w:rPr>
        <w:t xml:space="preserve">. v. € 22,00 gem. Ziff. 4 </w:t>
      </w:r>
      <w:proofErr w:type="spellStart"/>
      <w:r w:rsidRPr="00C911BE">
        <w:rPr>
          <w:rFonts w:ascii="Tahoma" w:hAnsi="Tahoma" w:cs="Calibri"/>
          <w:color w:val="474747"/>
          <w:sz w:val="16"/>
          <w:szCs w:val="16"/>
        </w:rPr>
        <w:t>GebüH</w:t>
      </w:r>
      <w:proofErr w:type="spellEnd"/>
      <w:r w:rsidRPr="00C911BE">
        <w:rPr>
          <w:rFonts w:ascii="Tahoma" w:hAnsi="Tahoma" w:cs="Calibri"/>
          <w:color w:val="474747"/>
          <w:sz w:val="16"/>
          <w:szCs w:val="16"/>
        </w:rPr>
        <w:t xml:space="preserve">) </w:t>
      </w:r>
      <w:r w:rsidRPr="00C911BE">
        <w:rPr>
          <w:rFonts w:ascii="Tahoma" w:hAnsi="Tahoma" w:cs="Symbol"/>
          <w:color w:val="474747"/>
          <w:sz w:val="16"/>
          <w:szCs w:val="16"/>
        </w:rPr>
        <w:t> </w:t>
      </w:r>
    </w:p>
    <w:p w14:paraId="0E029DE6" w14:textId="77777777" w:rsidR="00922042" w:rsidRPr="00C911BE" w:rsidRDefault="00922042" w:rsidP="00697F30">
      <w:pPr>
        <w:widowControl w:val="0"/>
        <w:tabs>
          <w:tab w:val="left" w:pos="220"/>
          <w:tab w:val="left" w:pos="720"/>
        </w:tabs>
        <w:autoSpaceDE w:val="0"/>
        <w:autoSpaceDN w:val="0"/>
        <w:adjustRightInd w:val="0"/>
        <w:spacing w:after="266"/>
        <w:rPr>
          <w:rFonts w:ascii="Tahoma" w:hAnsi="Tahoma" w:cs="Symbol"/>
          <w:color w:val="474747"/>
          <w:sz w:val="16"/>
          <w:szCs w:val="16"/>
        </w:rPr>
      </w:pPr>
      <w:r w:rsidRPr="00C911BE">
        <w:rPr>
          <w:rFonts w:ascii="Tahoma" w:hAnsi="Tahoma" w:cs="Calibri"/>
          <w:color w:val="474747"/>
          <w:sz w:val="16"/>
          <w:szCs w:val="16"/>
        </w:rPr>
        <w:t xml:space="preserve">Hausbesuch einschließlich Beratung bei Nacht und an Sonn- und Feiertagen gem. Ziff. 9.3 </w:t>
      </w:r>
      <w:proofErr w:type="spellStart"/>
      <w:r w:rsidRPr="00C911BE">
        <w:rPr>
          <w:rFonts w:ascii="Tahoma" w:hAnsi="Tahoma" w:cs="Calibri"/>
          <w:color w:val="474747"/>
          <w:sz w:val="16"/>
          <w:szCs w:val="16"/>
        </w:rPr>
        <w:t>GebüH</w:t>
      </w:r>
      <w:proofErr w:type="spellEnd"/>
      <w:r w:rsidRPr="00C911BE">
        <w:rPr>
          <w:rFonts w:ascii="Tahoma" w:hAnsi="Tahoma" w:cs="Calibri"/>
          <w:color w:val="474747"/>
          <w:sz w:val="16"/>
          <w:szCs w:val="16"/>
        </w:rPr>
        <w:t xml:space="preserve">, € 36,50. (anstelle von Beratung i. H. v. € 22,00 gem. Ziff. 4 </w:t>
      </w:r>
      <w:proofErr w:type="spellStart"/>
      <w:r w:rsidRPr="00C911BE">
        <w:rPr>
          <w:rFonts w:ascii="Tahoma" w:hAnsi="Tahoma" w:cs="Calibri"/>
          <w:color w:val="474747"/>
          <w:sz w:val="16"/>
          <w:szCs w:val="16"/>
        </w:rPr>
        <w:t>GebüH</w:t>
      </w:r>
      <w:proofErr w:type="spellEnd"/>
      <w:r w:rsidRPr="00C911BE">
        <w:rPr>
          <w:rFonts w:ascii="Tahoma" w:hAnsi="Tahoma" w:cs="Calibri"/>
          <w:color w:val="474747"/>
          <w:sz w:val="16"/>
          <w:szCs w:val="16"/>
        </w:rPr>
        <w:t xml:space="preserve">) </w:t>
      </w:r>
      <w:r w:rsidRPr="00C911BE">
        <w:rPr>
          <w:rFonts w:ascii="Tahoma" w:hAnsi="Tahoma" w:cs="Symbol"/>
          <w:color w:val="474747"/>
          <w:sz w:val="16"/>
          <w:szCs w:val="16"/>
        </w:rPr>
        <w:t> </w:t>
      </w:r>
    </w:p>
    <w:p w14:paraId="27EC8EE7" w14:textId="79A91619" w:rsidR="00697F30" w:rsidRDefault="00697F30" w:rsidP="00697F30">
      <w:pPr>
        <w:widowControl w:val="0"/>
        <w:tabs>
          <w:tab w:val="left" w:pos="220"/>
          <w:tab w:val="left" w:pos="720"/>
        </w:tabs>
        <w:autoSpaceDE w:val="0"/>
        <w:autoSpaceDN w:val="0"/>
        <w:adjustRightInd w:val="0"/>
        <w:spacing w:after="266"/>
        <w:rPr>
          <w:rFonts w:ascii="Tahoma" w:hAnsi="Tahoma" w:cs="Calibri"/>
          <w:color w:val="474747"/>
          <w:sz w:val="16"/>
          <w:szCs w:val="16"/>
        </w:rPr>
      </w:pPr>
      <w:r>
        <w:rPr>
          <w:rFonts w:ascii="Tahoma" w:hAnsi="Tahoma" w:cs="Calibri"/>
          <w:color w:val="474747"/>
          <w:sz w:val="16"/>
          <w:szCs w:val="16"/>
        </w:rPr>
        <w:t xml:space="preserve">Zusätzlich Gebühr der jeweilig erbrachten </w:t>
      </w:r>
      <w:r w:rsidR="00922042" w:rsidRPr="00C911BE">
        <w:rPr>
          <w:rFonts w:ascii="Tahoma" w:hAnsi="Tahoma" w:cs="Calibri"/>
          <w:color w:val="474747"/>
          <w:sz w:val="16"/>
          <w:szCs w:val="16"/>
        </w:rPr>
        <w:t xml:space="preserve">Leistung. </w:t>
      </w:r>
    </w:p>
    <w:p w14:paraId="66C1B03F" w14:textId="0B9FBD7B" w:rsidR="00697F30" w:rsidRPr="006F66CE" w:rsidRDefault="00750CBC" w:rsidP="006F66CE">
      <w:pPr>
        <w:widowControl w:val="0"/>
        <w:autoSpaceDE w:val="0"/>
        <w:autoSpaceDN w:val="0"/>
        <w:adjustRightInd w:val="0"/>
        <w:spacing w:after="240"/>
        <w:rPr>
          <w:rFonts w:ascii="Tahoma" w:hAnsi="Tahoma" w:cs="Times"/>
          <w:sz w:val="16"/>
          <w:szCs w:val="16"/>
        </w:rPr>
      </w:pPr>
      <w:r w:rsidRPr="00D469EA">
        <w:rPr>
          <w:rFonts w:ascii="Tahoma" w:hAnsi="Tahoma" w:cs="Calibri"/>
          <w:color w:val="6C6C6C"/>
          <w:sz w:val="16"/>
          <w:szCs w:val="16"/>
        </w:rPr>
        <w:t xml:space="preserve">Kerstin Lerchl ·∙ Heilpraktikerin ·∙ </w:t>
      </w:r>
      <w:proofErr w:type="spellStart"/>
      <w:r w:rsidRPr="00D469EA">
        <w:rPr>
          <w:rFonts w:ascii="Tahoma" w:hAnsi="Tahoma" w:cs="Calibri"/>
          <w:color w:val="6C6C6C"/>
          <w:sz w:val="16"/>
          <w:szCs w:val="16"/>
        </w:rPr>
        <w:t>Föhringer</w:t>
      </w:r>
      <w:proofErr w:type="spellEnd"/>
      <w:r w:rsidRPr="00D469EA">
        <w:rPr>
          <w:rFonts w:ascii="Tahoma" w:hAnsi="Tahoma" w:cs="Calibri"/>
          <w:color w:val="6C6C6C"/>
          <w:sz w:val="16"/>
          <w:szCs w:val="16"/>
        </w:rPr>
        <w:t xml:space="preserve"> Allee 27 ·∙ 85774 Unterföhring www.praxis-lerchl.de ·∙ 089 . 120 21 351 ·∙ info@praxis-lerchl</w:t>
      </w:r>
      <w:r>
        <w:rPr>
          <w:rFonts w:ascii="Tahoma" w:hAnsi="Tahoma" w:cs="Calibri"/>
          <w:color w:val="6C6C6C"/>
          <w:sz w:val="16"/>
          <w:szCs w:val="16"/>
        </w:rPr>
        <w:t>.de</w:t>
      </w:r>
    </w:p>
    <w:p w14:paraId="15702C04" w14:textId="67C3B420" w:rsidR="00922042" w:rsidRPr="00C911BE" w:rsidRDefault="00922042" w:rsidP="00697F30">
      <w:pPr>
        <w:widowControl w:val="0"/>
        <w:tabs>
          <w:tab w:val="left" w:pos="220"/>
          <w:tab w:val="left" w:pos="720"/>
        </w:tabs>
        <w:autoSpaceDE w:val="0"/>
        <w:autoSpaceDN w:val="0"/>
        <w:adjustRightInd w:val="0"/>
        <w:spacing w:after="266"/>
        <w:rPr>
          <w:rFonts w:ascii="Tahoma" w:hAnsi="Tahoma" w:cs="Symbol"/>
          <w:color w:val="474747"/>
          <w:sz w:val="16"/>
          <w:szCs w:val="16"/>
        </w:rPr>
      </w:pPr>
      <w:r w:rsidRPr="00C911BE">
        <w:rPr>
          <w:rFonts w:ascii="Tahoma" w:hAnsi="Tahoma" w:cs="Calibri"/>
          <w:b/>
          <w:bCs/>
          <w:color w:val="474747"/>
          <w:sz w:val="16"/>
          <w:szCs w:val="16"/>
        </w:rPr>
        <w:t xml:space="preserve">Nebengebühren für Hausbesuche </w:t>
      </w:r>
      <w:r w:rsidRPr="00C911BE">
        <w:rPr>
          <w:rFonts w:ascii="Tahoma" w:hAnsi="Tahoma" w:cs="Symbol"/>
          <w:color w:val="474747"/>
          <w:sz w:val="16"/>
          <w:szCs w:val="16"/>
        </w:rPr>
        <w:t> </w:t>
      </w:r>
      <w:r w:rsidR="006F66CE">
        <w:rPr>
          <w:rFonts w:ascii="Tahoma" w:hAnsi="Tahoma" w:cs="Symbol"/>
          <w:color w:val="474747"/>
          <w:sz w:val="16"/>
          <w:szCs w:val="16"/>
        </w:rPr>
        <w:tab/>
      </w:r>
      <w:r w:rsidR="006F66CE">
        <w:rPr>
          <w:rFonts w:ascii="Tahoma" w:hAnsi="Tahoma" w:cs="Symbol"/>
          <w:color w:val="474747"/>
          <w:sz w:val="16"/>
          <w:szCs w:val="16"/>
        </w:rPr>
        <w:tab/>
      </w:r>
      <w:r w:rsidR="006F66CE">
        <w:rPr>
          <w:rFonts w:ascii="Tahoma" w:hAnsi="Tahoma" w:cs="Symbol"/>
          <w:color w:val="474747"/>
          <w:sz w:val="16"/>
          <w:szCs w:val="16"/>
        </w:rPr>
        <w:tab/>
      </w:r>
      <w:r w:rsidR="006F66CE">
        <w:rPr>
          <w:rFonts w:ascii="Tahoma" w:hAnsi="Tahoma" w:cs="Symbol"/>
          <w:color w:val="474747"/>
          <w:sz w:val="16"/>
          <w:szCs w:val="16"/>
        </w:rPr>
        <w:tab/>
      </w:r>
      <w:r w:rsidR="006F66CE">
        <w:rPr>
          <w:rFonts w:ascii="Tahoma" w:hAnsi="Tahoma" w:cs="Symbol"/>
          <w:color w:val="474747"/>
          <w:sz w:val="16"/>
          <w:szCs w:val="16"/>
        </w:rPr>
        <w:tab/>
      </w:r>
      <w:r w:rsidR="006F66CE">
        <w:rPr>
          <w:rFonts w:ascii="Tahoma" w:hAnsi="Tahoma" w:cs="Symbol"/>
          <w:color w:val="474747"/>
          <w:sz w:val="16"/>
          <w:szCs w:val="16"/>
        </w:rPr>
        <w:tab/>
      </w:r>
      <w:r w:rsidR="006F66CE">
        <w:rPr>
          <w:rFonts w:ascii="Tahoma" w:hAnsi="Tahoma" w:cs="Symbol"/>
          <w:color w:val="474747"/>
          <w:sz w:val="16"/>
          <w:szCs w:val="16"/>
        </w:rPr>
        <w:tab/>
      </w:r>
      <w:r w:rsidR="006F66CE">
        <w:rPr>
          <w:noProof/>
        </w:rPr>
        <w:drawing>
          <wp:inline distT="0" distB="0" distL="0" distR="0" wp14:anchorId="59E20C29" wp14:editId="4FF9673F">
            <wp:extent cx="897661" cy="1141095"/>
            <wp:effectExtent l="0" t="0" r="0" b="1905"/>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7661" cy="1141095"/>
                    </a:xfrm>
                    <a:prstGeom prst="rect">
                      <a:avLst/>
                    </a:prstGeom>
                    <a:noFill/>
                    <a:ln>
                      <a:noFill/>
                    </a:ln>
                  </pic:spPr>
                </pic:pic>
              </a:graphicData>
            </a:graphic>
          </wp:inline>
        </w:drawing>
      </w:r>
    </w:p>
    <w:p w14:paraId="0B55566B" w14:textId="77777777" w:rsidR="00922042" w:rsidRPr="00C911BE" w:rsidRDefault="00922042" w:rsidP="00697F30">
      <w:pPr>
        <w:widowControl w:val="0"/>
        <w:tabs>
          <w:tab w:val="left" w:pos="220"/>
          <w:tab w:val="left" w:pos="720"/>
        </w:tabs>
        <w:autoSpaceDE w:val="0"/>
        <w:autoSpaceDN w:val="0"/>
        <w:adjustRightInd w:val="0"/>
        <w:spacing w:after="266"/>
        <w:rPr>
          <w:rFonts w:ascii="Tahoma" w:hAnsi="Tahoma" w:cs="Symbol"/>
          <w:color w:val="474747"/>
          <w:sz w:val="16"/>
          <w:szCs w:val="16"/>
        </w:rPr>
      </w:pPr>
      <w:r w:rsidRPr="00C911BE">
        <w:rPr>
          <w:rFonts w:ascii="Tahoma" w:hAnsi="Tahoma" w:cs="Calibri"/>
          <w:color w:val="474747"/>
          <w:sz w:val="16"/>
          <w:szCs w:val="16"/>
        </w:rPr>
        <w:t xml:space="preserve">zzgl. für jede angefangene Std. bei Tag € 5,50 gem. Ziff. 10.1 </w:t>
      </w:r>
      <w:proofErr w:type="spellStart"/>
      <w:r w:rsidRPr="00C911BE">
        <w:rPr>
          <w:rFonts w:ascii="Tahoma" w:hAnsi="Tahoma" w:cs="Calibri"/>
          <w:color w:val="474747"/>
          <w:sz w:val="16"/>
          <w:szCs w:val="16"/>
        </w:rPr>
        <w:t>GebüH</w:t>
      </w:r>
      <w:proofErr w:type="spellEnd"/>
      <w:r w:rsidRPr="00C911BE">
        <w:rPr>
          <w:rFonts w:ascii="Tahoma" w:hAnsi="Tahoma" w:cs="Calibri"/>
          <w:color w:val="474747"/>
          <w:sz w:val="16"/>
          <w:szCs w:val="16"/>
        </w:rPr>
        <w:t xml:space="preserve">. </w:t>
      </w:r>
      <w:r w:rsidRPr="00C911BE">
        <w:rPr>
          <w:rFonts w:ascii="Tahoma" w:hAnsi="Tahoma" w:cs="Symbol"/>
          <w:color w:val="474747"/>
          <w:sz w:val="16"/>
          <w:szCs w:val="16"/>
        </w:rPr>
        <w:t> </w:t>
      </w:r>
    </w:p>
    <w:p w14:paraId="3F4EF716" w14:textId="77777777" w:rsidR="00697F30" w:rsidRDefault="00922042" w:rsidP="00697F30">
      <w:pPr>
        <w:widowControl w:val="0"/>
        <w:tabs>
          <w:tab w:val="left" w:pos="220"/>
          <w:tab w:val="left" w:pos="720"/>
        </w:tabs>
        <w:autoSpaceDE w:val="0"/>
        <w:autoSpaceDN w:val="0"/>
        <w:adjustRightInd w:val="0"/>
        <w:spacing w:after="266"/>
        <w:rPr>
          <w:rFonts w:ascii="Tahoma" w:hAnsi="Tahoma" w:cs="Symbol"/>
          <w:color w:val="474747"/>
          <w:sz w:val="16"/>
          <w:szCs w:val="16"/>
        </w:rPr>
      </w:pPr>
      <w:r w:rsidRPr="00C911BE">
        <w:rPr>
          <w:rFonts w:ascii="Tahoma" w:hAnsi="Tahoma" w:cs="Calibri"/>
          <w:color w:val="474747"/>
          <w:sz w:val="16"/>
          <w:szCs w:val="16"/>
        </w:rPr>
        <w:t xml:space="preserve">zzgl. für jede angefangene Std. bei Nacht und an Sonn- und Feiertagen gem. Ziff. 10.2 </w:t>
      </w:r>
      <w:proofErr w:type="spellStart"/>
      <w:r w:rsidRPr="00C911BE">
        <w:rPr>
          <w:rFonts w:ascii="Tahoma" w:hAnsi="Tahoma" w:cs="Calibri"/>
          <w:color w:val="474747"/>
          <w:sz w:val="16"/>
          <w:szCs w:val="16"/>
        </w:rPr>
        <w:t>GebüH</w:t>
      </w:r>
      <w:proofErr w:type="spellEnd"/>
      <w:r w:rsidRPr="00C911BE">
        <w:rPr>
          <w:rFonts w:ascii="Tahoma" w:hAnsi="Tahoma" w:cs="Calibri"/>
          <w:color w:val="474747"/>
          <w:sz w:val="16"/>
          <w:szCs w:val="16"/>
        </w:rPr>
        <w:t xml:space="preserve">, € 10,50. </w:t>
      </w:r>
      <w:r w:rsidRPr="00C911BE">
        <w:rPr>
          <w:rFonts w:ascii="Tahoma" w:hAnsi="Tahoma" w:cs="Symbol"/>
          <w:color w:val="474747"/>
          <w:sz w:val="16"/>
          <w:szCs w:val="16"/>
        </w:rPr>
        <w:t> </w:t>
      </w:r>
    </w:p>
    <w:p w14:paraId="63E10CDA" w14:textId="5369DCA2" w:rsidR="00922042" w:rsidRPr="00C911BE" w:rsidRDefault="00922042" w:rsidP="00697F30">
      <w:pPr>
        <w:widowControl w:val="0"/>
        <w:tabs>
          <w:tab w:val="left" w:pos="220"/>
          <w:tab w:val="left" w:pos="720"/>
        </w:tabs>
        <w:autoSpaceDE w:val="0"/>
        <w:autoSpaceDN w:val="0"/>
        <w:adjustRightInd w:val="0"/>
        <w:spacing w:after="266"/>
        <w:rPr>
          <w:rFonts w:ascii="Tahoma" w:hAnsi="Tahoma" w:cs="Symbol"/>
          <w:color w:val="474747"/>
          <w:sz w:val="16"/>
          <w:szCs w:val="16"/>
        </w:rPr>
      </w:pPr>
      <w:r w:rsidRPr="00C911BE">
        <w:rPr>
          <w:rFonts w:ascii="Tahoma" w:hAnsi="Tahoma" w:cs="Calibri"/>
          <w:b/>
          <w:bCs/>
          <w:color w:val="474747"/>
          <w:sz w:val="16"/>
          <w:szCs w:val="16"/>
        </w:rPr>
        <w:t xml:space="preserve">Fahrtkosten </w:t>
      </w:r>
      <w:r w:rsidRPr="00C911BE">
        <w:rPr>
          <w:rFonts w:ascii="Tahoma" w:hAnsi="Tahoma" w:cs="Symbol"/>
          <w:color w:val="474747"/>
          <w:sz w:val="16"/>
          <w:szCs w:val="16"/>
        </w:rPr>
        <w:t> </w:t>
      </w:r>
    </w:p>
    <w:p w14:paraId="4BB6FA0F" w14:textId="77777777" w:rsidR="00922042" w:rsidRPr="00C911BE" w:rsidRDefault="00922042" w:rsidP="00697F30">
      <w:pPr>
        <w:widowControl w:val="0"/>
        <w:tabs>
          <w:tab w:val="left" w:pos="220"/>
          <w:tab w:val="left" w:pos="720"/>
        </w:tabs>
        <w:autoSpaceDE w:val="0"/>
        <w:autoSpaceDN w:val="0"/>
        <w:adjustRightInd w:val="0"/>
        <w:spacing w:after="266"/>
        <w:rPr>
          <w:rFonts w:ascii="Tahoma" w:hAnsi="Tahoma" w:cs="Symbol"/>
          <w:color w:val="474747"/>
          <w:sz w:val="16"/>
          <w:szCs w:val="16"/>
        </w:rPr>
      </w:pPr>
      <w:r w:rsidRPr="00C911BE">
        <w:rPr>
          <w:rFonts w:ascii="Tahoma" w:hAnsi="Tahoma" w:cs="Calibri"/>
          <w:color w:val="474747"/>
          <w:sz w:val="16"/>
          <w:szCs w:val="16"/>
        </w:rPr>
        <w:t xml:space="preserve">zzgl. km-Geld bei Tag € 1,25 / km gem. Ziff. 10.5 </w:t>
      </w:r>
      <w:proofErr w:type="spellStart"/>
      <w:r w:rsidRPr="00C911BE">
        <w:rPr>
          <w:rFonts w:ascii="Tahoma" w:hAnsi="Tahoma" w:cs="Calibri"/>
          <w:color w:val="474747"/>
          <w:sz w:val="16"/>
          <w:szCs w:val="16"/>
        </w:rPr>
        <w:t>GebüH</w:t>
      </w:r>
      <w:proofErr w:type="spellEnd"/>
      <w:r w:rsidRPr="00C911BE">
        <w:rPr>
          <w:rFonts w:ascii="Tahoma" w:hAnsi="Tahoma" w:cs="Calibri"/>
          <w:color w:val="474747"/>
          <w:sz w:val="16"/>
          <w:szCs w:val="16"/>
        </w:rPr>
        <w:t xml:space="preserve">. </w:t>
      </w:r>
      <w:r w:rsidRPr="00C911BE">
        <w:rPr>
          <w:rFonts w:ascii="Tahoma" w:hAnsi="Tahoma" w:cs="Symbol"/>
          <w:color w:val="474747"/>
          <w:sz w:val="16"/>
          <w:szCs w:val="16"/>
        </w:rPr>
        <w:t> </w:t>
      </w:r>
    </w:p>
    <w:p w14:paraId="45A3FCBF" w14:textId="77777777" w:rsidR="00922042" w:rsidRDefault="00922042" w:rsidP="00697F30">
      <w:pPr>
        <w:widowControl w:val="0"/>
        <w:tabs>
          <w:tab w:val="left" w:pos="220"/>
          <w:tab w:val="left" w:pos="720"/>
        </w:tabs>
        <w:autoSpaceDE w:val="0"/>
        <w:autoSpaceDN w:val="0"/>
        <w:adjustRightInd w:val="0"/>
        <w:spacing w:after="266"/>
        <w:rPr>
          <w:rFonts w:ascii="Tahoma" w:hAnsi="Tahoma" w:cs="Symbol"/>
          <w:color w:val="474747"/>
          <w:sz w:val="16"/>
          <w:szCs w:val="16"/>
        </w:rPr>
      </w:pPr>
      <w:r w:rsidRPr="00C911BE">
        <w:rPr>
          <w:rFonts w:ascii="Tahoma" w:hAnsi="Tahoma" w:cs="Calibri"/>
          <w:color w:val="474747"/>
          <w:sz w:val="16"/>
          <w:szCs w:val="16"/>
        </w:rPr>
        <w:t xml:space="preserve">zzgl. km-Geld bei Nacht und Sonn- und Feiertagen € 2,50 / km gem. Ziff. 10.6 </w:t>
      </w:r>
      <w:proofErr w:type="spellStart"/>
      <w:r w:rsidRPr="00C911BE">
        <w:rPr>
          <w:rFonts w:ascii="Tahoma" w:hAnsi="Tahoma" w:cs="Calibri"/>
          <w:color w:val="474747"/>
          <w:sz w:val="16"/>
          <w:szCs w:val="16"/>
        </w:rPr>
        <w:t>GebüH</w:t>
      </w:r>
      <w:proofErr w:type="spellEnd"/>
      <w:r w:rsidRPr="00C911BE">
        <w:rPr>
          <w:rFonts w:ascii="Tahoma" w:hAnsi="Tahoma" w:cs="Calibri"/>
          <w:color w:val="474747"/>
          <w:sz w:val="16"/>
          <w:szCs w:val="16"/>
        </w:rPr>
        <w:t xml:space="preserve">. </w:t>
      </w:r>
      <w:r w:rsidRPr="00C911BE">
        <w:rPr>
          <w:rFonts w:ascii="Tahoma" w:hAnsi="Tahoma" w:cs="Symbol"/>
          <w:color w:val="474747"/>
          <w:sz w:val="16"/>
          <w:szCs w:val="16"/>
        </w:rPr>
        <w:t> </w:t>
      </w:r>
      <w:r w:rsidRPr="00C911BE">
        <w:rPr>
          <w:rFonts w:ascii="Tahoma" w:hAnsi="Tahoma" w:cs="Calibri"/>
          <w:color w:val="474747"/>
          <w:sz w:val="16"/>
          <w:szCs w:val="16"/>
        </w:rPr>
        <w:t xml:space="preserve">oder (bei Wegstrecken) km-pauschale: Entfernung &gt; 20 km einfach: km-pauschale i. h. v. € 25,00. Entfernung &gt; 50 km einfach: km-pauschale i. h. v. € 35,00. </w:t>
      </w:r>
      <w:r w:rsidRPr="00C911BE">
        <w:rPr>
          <w:rFonts w:ascii="Tahoma" w:hAnsi="Tahoma" w:cs="Symbol"/>
          <w:color w:val="474747"/>
          <w:sz w:val="16"/>
          <w:szCs w:val="16"/>
        </w:rPr>
        <w:t> </w:t>
      </w:r>
    </w:p>
    <w:p w14:paraId="72ABB5FF" w14:textId="77777777" w:rsidR="00750CBC" w:rsidRDefault="00750CBC" w:rsidP="00697F30">
      <w:pPr>
        <w:widowControl w:val="0"/>
        <w:tabs>
          <w:tab w:val="left" w:pos="220"/>
          <w:tab w:val="left" w:pos="720"/>
        </w:tabs>
        <w:autoSpaceDE w:val="0"/>
        <w:autoSpaceDN w:val="0"/>
        <w:adjustRightInd w:val="0"/>
        <w:spacing w:after="266"/>
        <w:rPr>
          <w:rFonts w:ascii="Tahoma" w:hAnsi="Tahoma" w:cs="Symbol"/>
          <w:color w:val="474747"/>
          <w:sz w:val="16"/>
          <w:szCs w:val="16"/>
        </w:rPr>
      </w:pPr>
    </w:p>
    <w:p w14:paraId="4071EABA" w14:textId="6D46BB68" w:rsidR="00750CBC" w:rsidRDefault="00750CBC" w:rsidP="00697F30">
      <w:pPr>
        <w:widowControl w:val="0"/>
        <w:tabs>
          <w:tab w:val="left" w:pos="220"/>
          <w:tab w:val="left" w:pos="720"/>
        </w:tabs>
        <w:autoSpaceDE w:val="0"/>
        <w:autoSpaceDN w:val="0"/>
        <w:adjustRightInd w:val="0"/>
        <w:spacing w:after="266"/>
        <w:rPr>
          <w:rFonts w:ascii="Tahoma" w:hAnsi="Tahoma" w:cs="Symbol"/>
          <w:b/>
          <w:color w:val="474747"/>
          <w:sz w:val="16"/>
          <w:szCs w:val="16"/>
        </w:rPr>
      </w:pPr>
      <w:r w:rsidRPr="00750CBC">
        <w:rPr>
          <w:rFonts w:ascii="Tahoma" w:hAnsi="Tahoma" w:cs="Symbol"/>
          <w:b/>
          <w:color w:val="474747"/>
          <w:sz w:val="16"/>
          <w:szCs w:val="16"/>
        </w:rPr>
        <w:t>Laborkosten</w:t>
      </w:r>
    </w:p>
    <w:p w14:paraId="4D907CD1" w14:textId="3B113777" w:rsidR="00750CBC" w:rsidRPr="00750CBC" w:rsidRDefault="00750CBC" w:rsidP="00697F30">
      <w:pPr>
        <w:widowControl w:val="0"/>
        <w:tabs>
          <w:tab w:val="left" w:pos="220"/>
          <w:tab w:val="left" w:pos="720"/>
        </w:tabs>
        <w:autoSpaceDE w:val="0"/>
        <w:autoSpaceDN w:val="0"/>
        <w:adjustRightInd w:val="0"/>
        <w:spacing w:after="266"/>
        <w:rPr>
          <w:rFonts w:ascii="Tahoma" w:hAnsi="Tahoma" w:cs="Symbol"/>
          <w:color w:val="474747"/>
          <w:sz w:val="16"/>
          <w:szCs w:val="16"/>
        </w:rPr>
      </w:pPr>
      <w:r w:rsidRPr="00750CBC">
        <w:rPr>
          <w:rFonts w:ascii="Tahoma" w:hAnsi="Tahoma" w:cs="Symbol"/>
          <w:color w:val="474747"/>
          <w:sz w:val="16"/>
          <w:szCs w:val="16"/>
        </w:rPr>
        <w:t>Kosten für die Untersuchung des Labormaterials werden direkt vom jeweiligen Labor an den Patienten berechnet.</w:t>
      </w:r>
    </w:p>
    <w:p w14:paraId="2DFABA5F" w14:textId="77777777" w:rsidR="006F66CE" w:rsidRDefault="006F66CE" w:rsidP="00922042">
      <w:pPr>
        <w:widowControl w:val="0"/>
        <w:autoSpaceDE w:val="0"/>
        <w:autoSpaceDN w:val="0"/>
        <w:adjustRightInd w:val="0"/>
        <w:rPr>
          <w:rFonts w:ascii="Tahoma" w:hAnsi="Tahoma" w:cs="Times"/>
          <w:sz w:val="16"/>
          <w:szCs w:val="16"/>
        </w:rPr>
      </w:pPr>
    </w:p>
    <w:p w14:paraId="06CCAA3A" w14:textId="77777777" w:rsidR="006F66CE" w:rsidRDefault="006F66CE" w:rsidP="00922042">
      <w:pPr>
        <w:widowControl w:val="0"/>
        <w:autoSpaceDE w:val="0"/>
        <w:autoSpaceDN w:val="0"/>
        <w:adjustRightInd w:val="0"/>
        <w:rPr>
          <w:rFonts w:ascii="Tahoma" w:hAnsi="Tahoma" w:cs="Times"/>
          <w:sz w:val="16"/>
          <w:szCs w:val="16"/>
        </w:rPr>
      </w:pPr>
    </w:p>
    <w:p w14:paraId="74AB3322" w14:textId="77777777" w:rsidR="006F66CE" w:rsidRDefault="006F66CE" w:rsidP="00922042">
      <w:pPr>
        <w:widowControl w:val="0"/>
        <w:autoSpaceDE w:val="0"/>
        <w:autoSpaceDN w:val="0"/>
        <w:adjustRightInd w:val="0"/>
        <w:rPr>
          <w:rFonts w:ascii="Tahoma" w:hAnsi="Tahoma" w:cs="Times"/>
          <w:sz w:val="16"/>
          <w:szCs w:val="16"/>
        </w:rPr>
      </w:pPr>
    </w:p>
    <w:p w14:paraId="66D584CD" w14:textId="77777777" w:rsidR="006F66CE" w:rsidRDefault="006F66CE" w:rsidP="00922042">
      <w:pPr>
        <w:widowControl w:val="0"/>
        <w:autoSpaceDE w:val="0"/>
        <w:autoSpaceDN w:val="0"/>
        <w:adjustRightInd w:val="0"/>
        <w:rPr>
          <w:rFonts w:ascii="Tahoma" w:hAnsi="Tahoma" w:cs="Times"/>
          <w:sz w:val="16"/>
          <w:szCs w:val="16"/>
        </w:rPr>
      </w:pPr>
    </w:p>
    <w:p w14:paraId="2854AA94" w14:textId="77777777" w:rsidR="006F66CE" w:rsidRDefault="006F66CE" w:rsidP="00922042">
      <w:pPr>
        <w:widowControl w:val="0"/>
        <w:autoSpaceDE w:val="0"/>
        <w:autoSpaceDN w:val="0"/>
        <w:adjustRightInd w:val="0"/>
        <w:rPr>
          <w:rFonts w:ascii="Tahoma" w:hAnsi="Tahoma" w:cs="Times"/>
          <w:sz w:val="16"/>
          <w:szCs w:val="16"/>
        </w:rPr>
      </w:pPr>
    </w:p>
    <w:p w14:paraId="1FF4D0C1" w14:textId="77777777" w:rsidR="00F50400" w:rsidRDefault="00F50400" w:rsidP="00922042">
      <w:pPr>
        <w:widowControl w:val="0"/>
        <w:autoSpaceDE w:val="0"/>
        <w:autoSpaceDN w:val="0"/>
        <w:adjustRightInd w:val="0"/>
        <w:rPr>
          <w:rFonts w:ascii="Tahoma" w:hAnsi="Tahoma" w:cs="Times"/>
          <w:sz w:val="16"/>
          <w:szCs w:val="16"/>
        </w:rPr>
      </w:pPr>
    </w:p>
    <w:p w14:paraId="0DF932E4" w14:textId="77777777" w:rsidR="00F50400" w:rsidRDefault="00F50400" w:rsidP="00922042">
      <w:pPr>
        <w:widowControl w:val="0"/>
        <w:autoSpaceDE w:val="0"/>
        <w:autoSpaceDN w:val="0"/>
        <w:adjustRightInd w:val="0"/>
        <w:rPr>
          <w:rFonts w:ascii="Tahoma" w:hAnsi="Tahoma" w:cs="Times"/>
          <w:sz w:val="16"/>
          <w:szCs w:val="16"/>
        </w:rPr>
      </w:pPr>
    </w:p>
    <w:p w14:paraId="2C21FFD7" w14:textId="77777777" w:rsidR="00F50400" w:rsidRDefault="00F50400" w:rsidP="00922042">
      <w:pPr>
        <w:widowControl w:val="0"/>
        <w:autoSpaceDE w:val="0"/>
        <w:autoSpaceDN w:val="0"/>
        <w:adjustRightInd w:val="0"/>
        <w:rPr>
          <w:rFonts w:ascii="Tahoma" w:hAnsi="Tahoma" w:cs="Times"/>
          <w:sz w:val="16"/>
          <w:szCs w:val="16"/>
        </w:rPr>
      </w:pPr>
    </w:p>
    <w:p w14:paraId="3F24096C" w14:textId="72D28D15" w:rsidR="00922042" w:rsidRPr="00C911BE" w:rsidRDefault="00922042" w:rsidP="00922042">
      <w:pPr>
        <w:widowControl w:val="0"/>
        <w:autoSpaceDE w:val="0"/>
        <w:autoSpaceDN w:val="0"/>
        <w:adjustRightInd w:val="0"/>
        <w:rPr>
          <w:rFonts w:ascii="Tahoma" w:hAnsi="Tahoma" w:cs="Times"/>
          <w:sz w:val="16"/>
          <w:szCs w:val="16"/>
        </w:rPr>
      </w:pPr>
      <w:r w:rsidRPr="00C911BE">
        <w:rPr>
          <w:rFonts w:ascii="Tahoma" w:hAnsi="Tahoma" w:cs="Times"/>
          <w:noProof/>
          <w:sz w:val="16"/>
          <w:szCs w:val="16"/>
        </w:rPr>
        <w:drawing>
          <wp:inline distT="0" distB="0" distL="0" distR="0" wp14:anchorId="60B2731C" wp14:editId="38F6EF09">
            <wp:extent cx="393700" cy="2082800"/>
            <wp:effectExtent l="0" t="0" r="0" b="0"/>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 cy="2082800"/>
                    </a:xfrm>
                    <a:prstGeom prst="rect">
                      <a:avLst/>
                    </a:prstGeom>
                    <a:noFill/>
                    <a:ln>
                      <a:noFill/>
                    </a:ln>
                  </pic:spPr>
                </pic:pic>
              </a:graphicData>
            </a:graphic>
          </wp:inline>
        </w:drawing>
      </w:r>
      <w:r w:rsidRPr="00C911BE">
        <w:rPr>
          <w:rFonts w:ascii="Tahoma" w:hAnsi="Tahoma" w:cs="Times"/>
          <w:sz w:val="16"/>
          <w:szCs w:val="16"/>
        </w:rPr>
        <w:t xml:space="preserve">  </w:t>
      </w:r>
      <w:r w:rsidRPr="00C911BE">
        <w:rPr>
          <w:rFonts w:ascii="Tahoma" w:hAnsi="Tahoma" w:cs="Times"/>
          <w:noProof/>
          <w:sz w:val="16"/>
          <w:szCs w:val="16"/>
        </w:rPr>
        <w:drawing>
          <wp:inline distT="0" distB="0" distL="0" distR="0" wp14:anchorId="28CFDE92" wp14:editId="499A4D06">
            <wp:extent cx="12700" cy="1155700"/>
            <wp:effectExtent l="0" t="0" r="12700" b="12700"/>
            <wp:docPr id="27" name="Bild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155700"/>
                    </a:xfrm>
                    <a:prstGeom prst="rect">
                      <a:avLst/>
                    </a:prstGeom>
                    <a:noFill/>
                    <a:ln>
                      <a:noFill/>
                    </a:ln>
                  </pic:spPr>
                </pic:pic>
              </a:graphicData>
            </a:graphic>
          </wp:inline>
        </w:drawing>
      </w:r>
      <w:r w:rsidRPr="00C911BE">
        <w:rPr>
          <w:rFonts w:ascii="Tahoma" w:hAnsi="Tahoma" w:cs="Times"/>
          <w:sz w:val="16"/>
          <w:szCs w:val="16"/>
        </w:rPr>
        <w:t xml:space="preserve"> </w:t>
      </w:r>
      <w:r w:rsidRPr="00C911BE">
        <w:rPr>
          <w:rFonts w:ascii="Tahoma" w:hAnsi="Tahoma" w:cs="Times"/>
          <w:noProof/>
          <w:sz w:val="16"/>
          <w:szCs w:val="16"/>
        </w:rPr>
        <w:drawing>
          <wp:inline distT="0" distB="0" distL="0" distR="0" wp14:anchorId="3F89ABAF" wp14:editId="1F8C1D83">
            <wp:extent cx="12700" cy="1155700"/>
            <wp:effectExtent l="0" t="0" r="12700" b="12700"/>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155700"/>
                    </a:xfrm>
                    <a:prstGeom prst="rect">
                      <a:avLst/>
                    </a:prstGeom>
                    <a:noFill/>
                    <a:ln>
                      <a:noFill/>
                    </a:ln>
                  </pic:spPr>
                </pic:pic>
              </a:graphicData>
            </a:graphic>
          </wp:inline>
        </w:drawing>
      </w:r>
      <w:r w:rsidRPr="00C911BE">
        <w:rPr>
          <w:rFonts w:ascii="Tahoma" w:hAnsi="Tahoma" w:cs="Times"/>
          <w:sz w:val="16"/>
          <w:szCs w:val="16"/>
        </w:rPr>
        <w:t xml:space="preserve"> </w:t>
      </w:r>
      <w:r w:rsidRPr="00C911BE">
        <w:rPr>
          <w:rFonts w:ascii="Tahoma" w:hAnsi="Tahoma" w:cs="Times"/>
          <w:noProof/>
          <w:sz w:val="16"/>
          <w:szCs w:val="16"/>
        </w:rPr>
        <w:drawing>
          <wp:inline distT="0" distB="0" distL="0" distR="0" wp14:anchorId="5D54E243" wp14:editId="1C78FC9C">
            <wp:extent cx="495300" cy="1358900"/>
            <wp:effectExtent l="0" t="0" r="0" b="12700"/>
            <wp:docPr id="2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1358900"/>
                    </a:xfrm>
                    <a:prstGeom prst="rect">
                      <a:avLst/>
                    </a:prstGeom>
                    <a:noFill/>
                    <a:ln>
                      <a:noFill/>
                    </a:ln>
                  </pic:spPr>
                </pic:pic>
              </a:graphicData>
            </a:graphic>
          </wp:inline>
        </w:drawing>
      </w:r>
    </w:p>
    <w:p w14:paraId="5320BE24" w14:textId="77777777" w:rsidR="006F66CE" w:rsidRDefault="006F66CE" w:rsidP="00922042">
      <w:pPr>
        <w:widowControl w:val="0"/>
        <w:autoSpaceDE w:val="0"/>
        <w:autoSpaceDN w:val="0"/>
        <w:adjustRightInd w:val="0"/>
        <w:spacing w:after="240"/>
        <w:rPr>
          <w:rFonts w:ascii="Tahoma" w:hAnsi="Tahoma" w:cs="Calibri"/>
          <w:i/>
          <w:iCs/>
          <w:color w:val="6C6C6C"/>
          <w:sz w:val="16"/>
          <w:szCs w:val="16"/>
        </w:rPr>
      </w:pPr>
    </w:p>
    <w:p w14:paraId="2A2B44C5" w14:textId="77777777" w:rsidR="006F66CE" w:rsidRDefault="006F66CE" w:rsidP="00922042">
      <w:pPr>
        <w:widowControl w:val="0"/>
        <w:autoSpaceDE w:val="0"/>
        <w:autoSpaceDN w:val="0"/>
        <w:adjustRightInd w:val="0"/>
        <w:spacing w:after="240"/>
        <w:rPr>
          <w:rFonts w:ascii="Tahoma" w:hAnsi="Tahoma" w:cs="Calibri"/>
          <w:i/>
          <w:iCs/>
          <w:color w:val="6C6C6C"/>
          <w:sz w:val="16"/>
          <w:szCs w:val="16"/>
        </w:rPr>
      </w:pPr>
    </w:p>
    <w:p w14:paraId="648A4C7F" w14:textId="41C27C68" w:rsidR="00922042" w:rsidRPr="00C911BE" w:rsidRDefault="00922042" w:rsidP="00922042">
      <w:pPr>
        <w:widowControl w:val="0"/>
        <w:autoSpaceDE w:val="0"/>
        <w:autoSpaceDN w:val="0"/>
        <w:adjustRightInd w:val="0"/>
        <w:spacing w:after="240"/>
        <w:rPr>
          <w:rFonts w:ascii="Tahoma" w:hAnsi="Tahoma" w:cs="Times"/>
          <w:sz w:val="16"/>
          <w:szCs w:val="16"/>
        </w:rPr>
      </w:pPr>
      <w:r w:rsidRPr="00C911BE">
        <w:rPr>
          <w:rFonts w:ascii="Tahoma" w:hAnsi="Tahoma" w:cs="Calibri"/>
          <w:i/>
          <w:iCs/>
          <w:color w:val="6C6C6C"/>
          <w:sz w:val="16"/>
          <w:szCs w:val="16"/>
        </w:rPr>
        <w:t>Stand Januar 2</w:t>
      </w:r>
      <w:r w:rsidR="00697F30">
        <w:rPr>
          <w:rFonts w:ascii="Tahoma" w:hAnsi="Tahoma" w:cs="Calibri"/>
          <w:i/>
          <w:iCs/>
          <w:color w:val="6C6C6C"/>
          <w:sz w:val="16"/>
          <w:szCs w:val="16"/>
        </w:rPr>
        <w:t>016</w:t>
      </w:r>
    </w:p>
    <w:p w14:paraId="3950FAA1" w14:textId="77777777" w:rsidR="00750CBC" w:rsidRDefault="00750CBC" w:rsidP="00750CBC">
      <w:pPr>
        <w:widowControl w:val="0"/>
        <w:autoSpaceDE w:val="0"/>
        <w:autoSpaceDN w:val="0"/>
        <w:adjustRightInd w:val="0"/>
        <w:spacing w:after="240"/>
        <w:rPr>
          <w:rFonts w:ascii="Tahoma" w:hAnsi="Tahoma" w:cs="Times"/>
          <w:sz w:val="16"/>
          <w:szCs w:val="16"/>
        </w:rPr>
      </w:pPr>
      <w:r w:rsidRPr="00D469EA">
        <w:rPr>
          <w:rFonts w:ascii="Tahoma" w:hAnsi="Tahoma" w:cs="Calibri"/>
          <w:color w:val="6C6C6C"/>
          <w:sz w:val="16"/>
          <w:szCs w:val="16"/>
        </w:rPr>
        <w:t xml:space="preserve">Kerstin Lerchl ·∙ Heilpraktikerin ·∙ </w:t>
      </w:r>
      <w:proofErr w:type="spellStart"/>
      <w:r w:rsidRPr="00D469EA">
        <w:rPr>
          <w:rFonts w:ascii="Tahoma" w:hAnsi="Tahoma" w:cs="Calibri"/>
          <w:color w:val="6C6C6C"/>
          <w:sz w:val="16"/>
          <w:szCs w:val="16"/>
        </w:rPr>
        <w:t>Föhringer</w:t>
      </w:r>
      <w:proofErr w:type="spellEnd"/>
      <w:r w:rsidRPr="00D469EA">
        <w:rPr>
          <w:rFonts w:ascii="Tahoma" w:hAnsi="Tahoma" w:cs="Calibri"/>
          <w:color w:val="6C6C6C"/>
          <w:sz w:val="16"/>
          <w:szCs w:val="16"/>
        </w:rPr>
        <w:t xml:space="preserve"> Allee 27 ·∙ 85774 Unterföhring www.praxis-lerchl.de ·∙ 089 . 120 21 351 ·∙ info@praxis-lerchl</w:t>
      </w:r>
      <w:r>
        <w:rPr>
          <w:rFonts w:ascii="Tahoma" w:hAnsi="Tahoma" w:cs="Calibri"/>
          <w:color w:val="6C6C6C"/>
          <w:sz w:val="16"/>
          <w:szCs w:val="16"/>
        </w:rPr>
        <w:t>.de</w:t>
      </w:r>
    </w:p>
    <w:p w14:paraId="5F66E56F" w14:textId="77777777" w:rsidR="00A23F0B" w:rsidRDefault="00A23F0B"/>
    <w:sectPr w:rsidR="00A23F0B" w:rsidSect="00E962CD">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29"/>
    <w:rsid w:val="002C6E5B"/>
    <w:rsid w:val="003D1157"/>
    <w:rsid w:val="00413450"/>
    <w:rsid w:val="00600C14"/>
    <w:rsid w:val="00616A03"/>
    <w:rsid w:val="006261A3"/>
    <w:rsid w:val="00697F30"/>
    <w:rsid w:val="006F66CE"/>
    <w:rsid w:val="00721289"/>
    <w:rsid w:val="00750CBC"/>
    <w:rsid w:val="0083340B"/>
    <w:rsid w:val="00922042"/>
    <w:rsid w:val="009327F6"/>
    <w:rsid w:val="00970300"/>
    <w:rsid w:val="009737D6"/>
    <w:rsid w:val="00A23F0B"/>
    <w:rsid w:val="00B50D29"/>
    <w:rsid w:val="00BA5096"/>
    <w:rsid w:val="00C911BE"/>
    <w:rsid w:val="00D469EA"/>
    <w:rsid w:val="00DE4E06"/>
    <w:rsid w:val="00E62D0C"/>
    <w:rsid w:val="00E962CD"/>
    <w:rsid w:val="00F504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765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2204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2204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2204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220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1004</Words>
  <Characters>6331</Characters>
  <Application>Microsoft Macintosh Word</Application>
  <DocSecurity>0</DocSecurity>
  <Lines>52</Lines>
  <Paragraphs>14</Paragraphs>
  <ScaleCrop>false</ScaleCrop>
  <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Lerchl</dc:creator>
  <cp:keywords/>
  <dc:description/>
  <cp:lastModifiedBy>Kerstin Lerchl</cp:lastModifiedBy>
  <cp:revision>18</cp:revision>
  <cp:lastPrinted>2016-01-27T08:04:00Z</cp:lastPrinted>
  <dcterms:created xsi:type="dcterms:W3CDTF">2016-01-12T10:55:00Z</dcterms:created>
  <dcterms:modified xsi:type="dcterms:W3CDTF">2016-02-23T11:43:00Z</dcterms:modified>
</cp:coreProperties>
</file>